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760" w:rsidRPr="00744DB9" w:rsidRDefault="00351760" w:rsidP="00744DB9">
      <w:pPr>
        <w:spacing w:line="480" w:lineRule="auto"/>
        <w:ind w:firstLine="0"/>
        <w:jc w:val="center"/>
        <w:rPr>
          <w:rFonts w:ascii="Times New Roman" w:hAnsi="Times New Roman" w:cs="Times New Roman"/>
          <w:b/>
          <w:sz w:val="24"/>
          <w:szCs w:val="24"/>
        </w:rPr>
      </w:pPr>
      <w:r w:rsidRPr="00744DB9">
        <w:rPr>
          <w:rFonts w:ascii="Times New Roman" w:hAnsi="Times New Roman" w:cs="Times New Roman"/>
          <w:b/>
          <w:sz w:val="24"/>
          <w:szCs w:val="24"/>
        </w:rPr>
        <w:t>Summary of Myths</w:t>
      </w:r>
    </w:p>
    <w:p w:rsidR="00351760" w:rsidRPr="00744DB9" w:rsidRDefault="00351760" w:rsidP="00744DB9">
      <w:pPr>
        <w:spacing w:line="480" w:lineRule="auto"/>
        <w:rPr>
          <w:rFonts w:ascii="Times New Roman" w:eastAsia="Times New Roman" w:hAnsi="Times New Roman" w:cs="Times New Roman"/>
          <w:b/>
          <w:sz w:val="24"/>
          <w:szCs w:val="24"/>
        </w:rPr>
      </w:pPr>
      <w:r w:rsidRPr="00351760">
        <w:rPr>
          <w:rFonts w:ascii="Times New Roman" w:eastAsia="Times New Roman" w:hAnsi="Times New Roman" w:cs="Times New Roman"/>
          <w:b/>
          <w:sz w:val="24"/>
          <w:szCs w:val="24"/>
        </w:rPr>
        <w:t>Ishtar in the Underworld</w:t>
      </w:r>
    </w:p>
    <w:p w:rsidR="00646D52" w:rsidRPr="00744DB9" w:rsidRDefault="007D3DF9" w:rsidP="00744DB9">
      <w:pPr>
        <w:spacing w:line="480" w:lineRule="auto"/>
        <w:rPr>
          <w:rFonts w:ascii="Times New Roman" w:hAnsi="Times New Roman" w:cs="Times New Roman"/>
          <w:sz w:val="24"/>
          <w:szCs w:val="24"/>
          <w:shd w:val="clear" w:color="auto" w:fill="FFFFFF"/>
        </w:rPr>
      </w:pPr>
      <w:r w:rsidRPr="00744DB9">
        <w:rPr>
          <w:rFonts w:ascii="Times New Roman" w:hAnsi="Times New Roman" w:cs="Times New Roman"/>
          <w:sz w:val="24"/>
          <w:szCs w:val="24"/>
        </w:rPr>
        <w:t>The myth Ishtar visits</w:t>
      </w:r>
      <w:r w:rsidR="00E918DE" w:rsidRPr="00744DB9">
        <w:rPr>
          <w:rFonts w:ascii="Times New Roman" w:hAnsi="Times New Roman" w:cs="Times New Roman"/>
          <w:sz w:val="24"/>
          <w:szCs w:val="24"/>
        </w:rPr>
        <w:t xml:space="preserve"> the underworld in search of her love Tammuz, while in the underworld, </w:t>
      </w:r>
      <w:r w:rsidR="00BE58F2" w:rsidRPr="00744DB9">
        <w:rPr>
          <w:rFonts w:ascii="Times New Roman" w:hAnsi="Times New Roman" w:cs="Times New Roman"/>
          <w:sz w:val="24"/>
          <w:szCs w:val="24"/>
        </w:rPr>
        <w:t xml:space="preserve">no crops grow- a mythic depiction of the winter month. </w:t>
      </w:r>
      <w:r w:rsidRPr="00744DB9">
        <w:rPr>
          <w:rFonts w:ascii="Times New Roman" w:hAnsi="Times New Roman" w:cs="Times New Roman"/>
          <w:sz w:val="24"/>
          <w:szCs w:val="24"/>
        </w:rPr>
        <w:t xml:space="preserve">Ishtar is symbolized as </w:t>
      </w:r>
      <w:r w:rsidRPr="00744DB9">
        <w:rPr>
          <w:rFonts w:ascii="Times New Roman" w:hAnsi="Times New Roman" w:cs="Times New Roman"/>
          <w:sz w:val="24"/>
          <w:szCs w:val="24"/>
        </w:rPr>
        <w:t>the goddess of love, beauty, and fertility</w:t>
      </w:r>
      <w:r w:rsidRPr="00744DB9">
        <w:rPr>
          <w:rFonts w:ascii="Times New Roman" w:hAnsi="Times New Roman" w:cs="Times New Roman"/>
          <w:sz w:val="24"/>
          <w:szCs w:val="24"/>
        </w:rPr>
        <w:t xml:space="preserve">. </w:t>
      </w:r>
      <w:r w:rsidRPr="00744DB9">
        <w:rPr>
          <w:rFonts w:ascii="Times New Roman" w:hAnsi="Times New Roman" w:cs="Times New Roman"/>
          <w:sz w:val="24"/>
          <w:szCs w:val="24"/>
          <w:shd w:val="clear" w:color="auto" w:fill="FFFFFF"/>
        </w:rPr>
        <w:t>Her death was similar to ‘winter’ when the crops had not grown y</w:t>
      </w:r>
      <w:r w:rsidR="00351760" w:rsidRPr="00744DB9">
        <w:rPr>
          <w:rFonts w:ascii="Times New Roman" w:hAnsi="Times New Roman" w:cs="Times New Roman"/>
          <w:sz w:val="24"/>
          <w:szCs w:val="24"/>
          <w:shd w:val="clear" w:color="auto" w:fill="FFFFFF"/>
        </w:rPr>
        <w:t>et. They were in essence ‘dead’</w:t>
      </w:r>
      <w:r w:rsidRPr="00744DB9">
        <w:rPr>
          <w:rFonts w:ascii="Times New Roman" w:hAnsi="Times New Roman" w:cs="Times New Roman"/>
          <w:sz w:val="24"/>
          <w:szCs w:val="24"/>
          <w:shd w:val="clear" w:color="auto" w:fill="FFFFFF"/>
        </w:rPr>
        <w:t> </w:t>
      </w:r>
      <w:r w:rsidR="00683723" w:rsidRPr="00744DB9">
        <w:rPr>
          <w:rFonts w:ascii="Times New Roman" w:hAnsi="Times New Roman" w:cs="Times New Roman"/>
          <w:sz w:val="24"/>
          <w:szCs w:val="24"/>
          <w:shd w:val="clear" w:color="auto" w:fill="FFFFFF"/>
        </w:rPr>
        <w:t xml:space="preserve">(200). </w:t>
      </w:r>
    </w:p>
    <w:p w:rsidR="00351760" w:rsidRPr="00744DB9" w:rsidRDefault="00351760" w:rsidP="00744DB9">
      <w:pPr>
        <w:spacing w:line="480" w:lineRule="auto"/>
        <w:rPr>
          <w:rFonts w:ascii="Times New Roman" w:hAnsi="Times New Roman" w:cs="Times New Roman"/>
          <w:b/>
          <w:sz w:val="24"/>
          <w:szCs w:val="24"/>
          <w:shd w:val="clear" w:color="auto" w:fill="FFFFFF"/>
        </w:rPr>
      </w:pPr>
      <w:r w:rsidRPr="00744DB9">
        <w:rPr>
          <w:rFonts w:ascii="Times New Roman" w:hAnsi="Times New Roman" w:cs="Times New Roman"/>
          <w:b/>
          <w:sz w:val="24"/>
          <w:szCs w:val="24"/>
          <w:shd w:val="clear" w:color="auto" w:fill="FFFFFF"/>
        </w:rPr>
        <w:t>Marwe in the Underworld</w:t>
      </w:r>
    </w:p>
    <w:p w:rsidR="00351760" w:rsidRPr="00744DB9" w:rsidRDefault="00DF0611" w:rsidP="00744DB9">
      <w:pPr>
        <w:spacing w:line="480" w:lineRule="auto"/>
        <w:rPr>
          <w:rFonts w:ascii="Times New Roman" w:hAnsi="Times New Roman" w:cs="Times New Roman"/>
          <w:sz w:val="24"/>
          <w:szCs w:val="24"/>
          <w:shd w:val="clear" w:color="auto" w:fill="FFFFFF"/>
        </w:rPr>
      </w:pPr>
      <w:r w:rsidRPr="00744DB9">
        <w:rPr>
          <w:rFonts w:ascii="Times New Roman" w:hAnsi="Times New Roman" w:cs="Times New Roman"/>
          <w:sz w:val="24"/>
          <w:szCs w:val="24"/>
          <w:shd w:val="clear" w:color="auto" w:fill="FFFFFF"/>
        </w:rPr>
        <w:t>This myth is</w:t>
      </w:r>
      <w:r w:rsidRPr="00744DB9">
        <w:rPr>
          <w:rFonts w:ascii="Times New Roman" w:hAnsi="Times New Roman" w:cs="Times New Roman"/>
          <w:sz w:val="24"/>
          <w:szCs w:val="24"/>
          <w:shd w:val="clear" w:color="auto" w:fill="FFFFFF"/>
        </w:rPr>
        <w:t xml:space="preserve"> typical because it exemplifies the happiness coming out of the underworld. Many stories don’t portray the underworld as being a horrible place, such as hell. This particular story tells how Marwe becomes so discontented with the fact that she killed herself and missed her family, that her underworld guide felt sympathy for her and granted her riches and the promise of a husband.</w:t>
      </w:r>
      <w:r w:rsidRPr="00744DB9">
        <w:rPr>
          <w:rFonts w:ascii="Times New Roman" w:hAnsi="Times New Roman" w:cs="Times New Roman"/>
          <w:sz w:val="24"/>
          <w:szCs w:val="24"/>
          <w:shd w:val="clear" w:color="auto" w:fill="FFFFFF"/>
        </w:rPr>
        <w:t xml:space="preserve"> </w:t>
      </w:r>
      <w:r w:rsidRPr="00744DB9">
        <w:rPr>
          <w:rFonts w:ascii="Times New Roman" w:hAnsi="Times New Roman" w:cs="Times New Roman"/>
          <w:sz w:val="24"/>
          <w:szCs w:val="24"/>
          <w:shd w:val="clear" w:color="auto" w:fill="FFFFFF"/>
        </w:rPr>
        <w:t>Another typical attribute of myths was also at the ending of this one. After the couple became happy, Marwe’s husband was killed for his riches. Because of her links with the underworld, Marwe was able to get him back, only to have him kill his murderers</w:t>
      </w:r>
      <w:r w:rsidR="002A7A1A" w:rsidRPr="00744DB9">
        <w:rPr>
          <w:rFonts w:ascii="Times New Roman" w:hAnsi="Times New Roman" w:cs="Times New Roman"/>
          <w:sz w:val="24"/>
          <w:szCs w:val="24"/>
          <w:shd w:val="clear" w:color="auto" w:fill="FFFFFF"/>
        </w:rPr>
        <w:t xml:space="preserve"> (203)</w:t>
      </w:r>
      <w:r w:rsidRPr="00744DB9">
        <w:rPr>
          <w:rFonts w:ascii="Times New Roman" w:hAnsi="Times New Roman" w:cs="Times New Roman"/>
          <w:sz w:val="24"/>
          <w:szCs w:val="24"/>
          <w:shd w:val="clear" w:color="auto" w:fill="FFFFFF"/>
        </w:rPr>
        <w:t>.</w:t>
      </w:r>
    </w:p>
    <w:p w:rsidR="00C05F25" w:rsidRPr="00744DB9" w:rsidRDefault="00C05F25" w:rsidP="00744DB9">
      <w:pPr>
        <w:spacing w:line="480" w:lineRule="auto"/>
        <w:rPr>
          <w:rFonts w:ascii="Times New Roman" w:hAnsi="Times New Roman" w:cs="Times New Roman"/>
          <w:b/>
          <w:sz w:val="24"/>
          <w:szCs w:val="24"/>
          <w:shd w:val="clear" w:color="auto" w:fill="FFFFFF"/>
        </w:rPr>
      </w:pPr>
      <w:r w:rsidRPr="00744DB9">
        <w:rPr>
          <w:rFonts w:ascii="Times New Roman" w:hAnsi="Times New Roman" w:cs="Times New Roman"/>
          <w:b/>
          <w:sz w:val="24"/>
          <w:szCs w:val="24"/>
          <w:shd w:val="clear" w:color="auto" w:fill="FFFFFF"/>
        </w:rPr>
        <w:t>Savitri</w:t>
      </w:r>
    </w:p>
    <w:p w:rsidR="00C05F25" w:rsidRPr="00744DB9" w:rsidRDefault="00C05F25" w:rsidP="00744DB9">
      <w:pPr>
        <w:spacing w:line="480" w:lineRule="auto"/>
        <w:rPr>
          <w:rFonts w:ascii="Times New Roman" w:hAnsi="Times New Roman" w:cs="Times New Roman"/>
          <w:sz w:val="24"/>
          <w:szCs w:val="24"/>
          <w:shd w:val="clear" w:color="auto" w:fill="FFFFFF"/>
        </w:rPr>
      </w:pPr>
      <w:r w:rsidRPr="00744DB9">
        <w:rPr>
          <w:rFonts w:ascii="Times New Roman" w:hAnsi="Times New Roman" w:cs="Times New Roman"/>
          <w:sz w:val="24"/>
          <w:szCs w:val="24"/>
          <w:shd w:val="clear" w:color="auto" w:fill="FFFFFF"/>
        </w:rPr>
        <w:t xml:space="preserve"> In </w:t>
      </w:r>
      <w:r w:rsidRPr="00744DB9">
        <w:rPr>
          <w:rFonts w:ascii="Times New Roman" w:hAnsi="Times New Roman" w:cs="Times New Roman"/>
          <w:sz w:val="24"/>
          <w:szCs w:val="24"/>
          <w:shd w:val="clear" w:color="auto" w:fill="FFFFFF"/>
        </w:rPr>
        <w:t>this myth</w:t>
      </w:r>
      <w:r w:rsidRPr="00744DB9">
        <w:rPr>
          <w:rFonts w:ascii="Times New Roman" w:hAnsi="Times New Roman" w:cs="Times New Roman"/>
          <w:sz w:val="24"/>
          <w:szCs w:val="24"/>
          <w:shd w:val="clear" w:color="auto" w:fill="FFFFFF"/>
        </w:rPr>
        <w:t xml:space="preserve">, </w:t>
      </w:r>
      <w:r w:rsidRPr="00744DB9">
        <w:rPr>
          <w:rFonts w:ascii="Times New Roman" w:hAnsi="Times New Roman" w:cs="Times New Roman"/>
          <w:sz w:val="24"/>
          <w:szCs w:val="24"/>
          <w:shd w:val="clear" w:color="auto" w:fill="FFFFFF"/>
        </w:rPr>
        <w:t>Savitiri is very wise and gets her</w:t>
      </w:r>
      <w:r w:rsidRPr="00744DB9">
        <w:rPr>
          <w:rFonts w:ascii="Times New Roman" w:hAnsi="Times New Roman" w:cs="Times New Roman"/>
          <w:sz w:val="24"/>
          <w:szCs w:val="24"/>
          <w:shd w:val="clear" w:color="auto" w:fill="FFFFFF"/>
        </w:rPr>
        <w:t xml:space="preserve"> wishes granted by the god of the underworld, Yama. Savitri is granted her wishes for both her undying love for her husband and her wisdom. She was the </w:t>
      </w:r>
      <w:r w:rsidRPr="00744DB9">
        <w:rPr>
          <w:rFonts w:ascii="Times New Roman" w:hAnsi="Times New Roman" w:cs="Times New Roman"/>
          <w:sz w:val="24"/>
          <w:szCs w:val="24"/>
          <w:shd w:val="clear" w:color="auto" w:fill="FFFFFF"/>
        </w:rPr>
        <w:t>bravest</w:t>
      </w:r>
      <w:r w:rsidRPr="00744DB9">
        <w:rPr>
          <w:rFonts w:ascii="Times New Roman" w:hAnsi="Times New Roman" w:cs="Times New Roman"/>
          <w:sz w:val="24"/>
          <w:szCs w:val="24"/>
          <w:shd w:val="clear" w:color="auto" w:fill="FFFFFF"/>
        </w:rPr>
        <w:t xml:space="preserve"> person ever to venture with Yama to his </w:t>
      </w:r>
      <w:r w:rsidRPr="00744DB9">
        <w:rPr>
          <w:rFonts w:ascii="Times New Roman" w:hAnsi="Times New Roman" w:cs="Times New Roman"/>
          <w:sz w:val="24"/>
          <w:szCs w:val="24"/>
          <w:shd w:val="clear" w:color="auto" w:fill="FFFFFF"/>
        </w:rPr>
        <w:t>gates;</w:t>
      </w:r>
      <w:r w:rsidRPr="00744DB9">
        <w:rPr>
          <w:rFonts w:ascii="Times New Roman" w:hAnsi="Times New Roman" w:cs="Times New Roman"/>
          <w:sz w:val="24"/>
          <w:szCs w:val="24"/>
          <w:shd w:val="clear" w:color="auto" w:fill="FFFFFF"/>
        </w:rPr>
        <w:t xml:space="preserve"> he realized that her love was stronger than what wishes he could grant her. Although this revelation happened only after Savitri outsmarted Yama by telling him that since she was a woman, she was entitled to more than his </w:t>
      </w:r>
      <w:r w:rsidRPr="00744DB9">
        <w:rPr>
          <w:rFonts w:ascii="Times New Roman" w:hAnsi="Times New Roman" w:cs="Times New Roman"/>
          <w:sz w:val="24"/>
          <w:szCs w:val="24"/>
          <w:shd w:val="clear" w:color="auto" w:fill="FFFFFF"/>
        </w:rPr>
        <w:t>telling</w:t>
      </w:r>
      <w:r w:rsidRPr="00744DB9">
        <w:rPr>
          <w:rFonts w:ascii="Times New Roman" w:hAnsi="Times New Roman" w:cs="Times New Roman"/>
          <w:sz w:val="24"/>
          <w:szCs w:val="24"/>
          <w:shd w:val="clear" w:color="auto" w:fill="FFFFFF"/>
        </w:rPr>
        <w:t xml:space="preserve"> of “man never being allowed into the underworld”</w:t>
      </w:r>
      <w:r w:rsidR="002A7A1A" w:rsidRPr="00744DB9">
        <w:rPr>
          <w:rFonts w:ascii="Times New Roman" w:hAnsi="Times New Roman" w:cs="Times New Roman"/>
          <w:sz w:val="24"/>
          <w:szCs w:val="24"/>
          <w:shd w:val="clear" w:color="auto" w:fill="FFFFFF"/>
        </w:rPr>
        <w:t xml:space="preserve"> (205)</w:t>
      </w:r>
      <w:r w:rsidRPr="00744DB9">
        <w:rPr>
          <w:rFonts w:ascii="Times New Roman" w:hAnsi="Times New Roman" w:cs="Times New Roman"/>
          <w:sz w:val="24"/>
          <w:szCs w:val="24"/>
          <w:shd w:val="clear" w:color="auto" w:fill="FFFFFF"/>
        </w:rPr>
        <w:t>.</w:t>
      </w:r>
    </w:p>
    <w:p w:rsidR="00E83CD3" w:rsidRPr="00744DB9" w:rsidRDefault="002A7A1A" w:rsidP="00744DB9">
      <w:pPr>
        <w:spacing w:line="480" w:lineRule="auto"/>
        <w:rPr>
          <w:rFonts w:ascii="Times New Roman" w:eastAsia="Times New Roman" w:hAnsi="Times New Roman" w:cs="Times New Roman"/>
          <w:b/>
          <w:sz w:val="24"/>
          <w:szCs w:val="24"/>
        </w:rPr>
      </w:pPr>
      <w:r w:rsidRPr="002A7A1A">
        <w:rPr>
          <w:rFonts w:ascii="Times New Roman" w:eastAsia="Times New Roman" w:hAnsi="Times New Roman" w:cs="Times New Roman"/>
          <w:b/>
          <w:sz w:val="24"/>
          <w:szCs w:val="24"/>
        </w:rPr>
        <w:t>Pare and Hutu</w:t>
      </w:r>
    </w:p>
    <w:p w:rsidR="00E83CD3" w:rsidRPr="00744DB9" w:rsidRDefault="00E35762" w:rsidP="00744DB9">
      <w:pPr>
        <w:spacing w:line="480" w:lineRule="auto"/>
        <w:rPr>
          <w:rFonts w:ascii="Times New Roman" w:eastAsia="Times New Roman" w:hAnsi="Times New Roman" w:cs="Times New Roman"/>
          <w:b/>
          <w:sz w:val="24"/>
          <w:szCs w:val="24"/>
        </w:rPr>
      </w:pPr>
      <w:r w:rsidRPr="00744DB9">
        <w:rPr>
          <w:rFonts w:ascii="Times New Roman" w:hAnsi="Times New Roman" w:cs="Times New Roman"/>
          <w:sz w:val="24"/>
          <w:szCs w:val="24"/>
        </w:rPr>
        <w:lastRenderedPageBreak/>
        <w:t xml:space="preserve">Hutu was competing at a gathering where a young woman of </w:t>
      </w:r>
      <w:r w:rsidR="00E83CD3" w:rsidRPr="00744DB9">
        <w:rPr>
          <w:rFonts w:ascii="Times New Roman" w:hAnsi="Times New Roman" w:cs="Times New Roman"/>
          <w:sz w:val="24"/>
          <w:szCs w:val="24"/>
        </w:rPr>
        <w:t xml:space="preserve">high rank fell in love with him. </w:t>
      </w:r>
      <w:r w:rsidRPr="00744DB9">
        <w:rPr>
          <w:rFonts w:ascii="Times New Roman" w:hAnsi="Times New Roman" w:cs="Times New Roman"/>
          <w:sz w:val="24"/>
          <w:szCs w:val="24"/>
        </w:rPr>
        <w:t>She declared her love but he could not accept as he already had a wife and children. Inexperienced at accepting rejection she killed herself. Hutu was accused of having killed her by the servants who had not cared for the princess properly. He was sentenced to die, but at his request, was g</w:t>
      </w:r>
      <w:r w:rsidR="00E83CD3" w:rsidRPr="00744DB9">
        <w:rPr>
          <w:rFonts w:ascii="Times New Roman" w:hAnsi="Times New Roman" w:cs="Times New Roman"/>
          <w:sz w:val="24"/>
          <w:szCs w:val="24"/>
        </w:rPr>
        <w:t xml:space="preserve">ranted a reprieve of three days. </w:t>
      </w:r>
      <w:r w:rsidRPr="00744DB9">
        <w:rPr>
          <w:rFonts w:ascii="Times New Roman" w:hAnsi="Times New Roman" w:cs="Times New Roman"/>
          <w:sz w:val="24"/>
          <w:szCs w:val="24"/>
        </w:rPr>
        <w:t>He used these days to go in meditation by repeating a very powerful prayer he had heard the priests use at the burial of a high chief. His soul was able to leave his body and find the way to the underworld, where he found the location of house where the soul of Pare was in residence</w:t>
      </w:r>
      <w:r w:rsidR="00CD2284">
        <w:rPr>
          <w:rFonts w:ascii="Times New Roman" w:hAnsi="Times New Roman" w:cs="Times New Roman"/>
          <w:sz w:val="24"/>
          <w:szCs w:val="24"/>
        </w:rPr>
        <w:t xml:space="preserve"> (209)</w:t>
      </w:r>
      <w:r w:rsidRPr="00744DB9">
        <w:rPr>
          <w:rFonts w:ascii="Times New Roman" w:hAnsi="Times New Roman" w:cs="Times New Roman"/>
          <w:sz w:val="24"/>
          <w:szCs w:val="24"/>
        </w:rPr>
        <w:t>.</w:t>
      </w:r>
    </w:p>
    <w:p w:rsidR="00E83CD3" w:rsidRPr="00744DB9" w:rsidRDefault="000D3C26" w:rsidP="00744DB9">
      <w:pPr>
        <w:pStyle w:val="NormalWeb"/>
        <w:spacing w:before="0" w:beforeAutospacing="0" w:after="0" w:afterAutospacing="0" w:line="480" w:lineRule="auto"/>
        <w:ind w:firstLine="720"/>
        <w:rPr>
          <w:b/>
        </w:rPr>
      </w:pPr>
      <w:r w:rsidRPr="000D3C26">
        <w:rPr>
          <w:b/>
        </w:rPr>
        <w:t>Nachiketas</w:t>
      </w:r>
    </w:p>
    <w:p w:rsidR="00E83CD3" w:rsidRPr="00744DB9" w:rsidRDefault="000D3C26" w:rsidP="00744DB9">
      <w:pPr>
        <w:pStyle w:val="NormalWeb"/>
        <w:spacing w:before="0" w:beforeAutospacing="0" w:after="0" w:afterAutospacing="0" w:line="480" w:lineRule="auto"/>
        <w:ind w:firstLine="720"/>
        <w:rPr>
          <w:shd w:val="clear" w:color="auto" w:fill="FFFFFF"/>
        </w:rPr>
      </w:pPr>
      <w:r w:rsidRPr="00744DB9">
        <w:rPr>
          <w:shd w:val="clear" w:color="auto" w:fill="FFFFFF"/>
        </w:rPr>
        <w:t>In the story of Nachiketas, he waits for three days to be taken away from the above world. Because Yama makes Nachiketas wait for three days, he is allowed three wishes. Nachiketas’ wishes are so well thought out and brought from the heart rather than materialistic nature, Yama is forced to tell him the mystery of what is beyond death. After this knowledge, Nachiketas is granted immortality and</w:t>
      </w:r>
      <w:r w:rsidRPr="00744DB9">
        <w:rPr>
          <w:shd w:val="clear" w:color="auto" w:fill="FFFFFF"/>
        </w:rPr>
        <w:t xml:space="preserve"> his family becomes prosperous. </w:t>
      </w:r>
      <w:r w:rsidRPr="00744DB9">
        <w:rPr>
          <w:shd w:val="clear" w:color="auto" w:fill="FFFFFF"/>
        </w:rPr>
        <w:t>Yama in this myth tells the fate of the dead by hearing their stories. If they lie and do not obey, then they will most likely get the red light, which symbolizes violence and torture. Yet, if the dead respond honestly, they will most likely get a white light, which symbolizes heaven and purity</w:t>
      </w:r>
      <w:r w:rsidR="00CD2284">
        <w:rPr>
          <w:shd w:val="clear" w:color="auto" w:fill="FFFFFF"/>
        </w:rPr>
        <w:t xml:space="preserve"> (227)</w:t>
      </w:r>
      <w:r w:rsidRPr="00744DB9">
        <w:rPr>
          <w:shd w:val="clear" w:color="auto" w:fill="FFFFFF"/>
        </w:rPr>
        <w:t>.</w:t>
      </w:r>
    </w:p>
    <w:p w:rsidR="000C66AA" w:rsidRPr="00744DB9" w:rsidRDefault="000C66AA" w:rsidP="00744DB9">
      <w:pPr>
        <w:pStyle w:val="NormalWeb"/>
        <w:spacing w:before="0" w:beforeAutospacing="0" w:after="0" w:afterAutospacing="0" w:line="480" w:lineRule="auto"/>
        <w:ind w:firstLine="720"/>
        <w:rPr>
          <w:b/>
        </w:rPr>
      </w:pPr>
      <w:r w:rsidRPr="000C66AA">
        <w:rPr>
          <w:b/>
        </w:rPr>
        <w:t>Sayadio in the Land of the Dead</w:t>
      </w:r>
    </w:p>
    <w:p w:rsidR="00F22980" w:rsidRPr="00744DB9" w:rsidRDefault="00EF56BD" w:rsidP="00744DB9">
      <w:pPr>
        <w:spacing w:line="480" w:lineRule="auto"/>
        <w:rPr>
          <w:rFonts w:ascii="Times New Roman" w:eastAsia="Times New Roman" w:hAnsi="Times New Roman" w:cs="Times New Roman"/>
          <w:sz w:val="24"/>
          <w:szCs w:val="24"/>
        </w:rPr>
      </w:pPr>
      <w:r w:rsidRPr="00744DB9">
        <w:rPr>
          <w:rFonts w:ascii="Times New Roman" w:hAnsi="Times New Roman" w:cs="Times New Roman"/>
          <w:b/>
          <w:sz w:val="24"/>
          <w:szCs w:val="24"/>
          <w:shd w:val="clear" w:color="auto" w:fill="FFFFFF"/>
        </w:rPr>
        <w:t>T</w:t>
      </w:r>
      <w:r w:rsidRPr="00744DB9">
        <w:rPr>
          <w:rStyle w:val="t"/>
          <w:rFonts w:ascii="Times New Roman" w:hAnsi="Times New Roman" w:cs="Times New Roman"/>
          <w:sz w:val="24"/>
          <w:szCs w:val="24"/>
          <w:bdr w:val="none" w:sz="0" w:space="0" w:color="auto" w:frame="1"/>
          <w:shd w:val="clear" w:color="auto" w:fill="FFFFFF"/>
        </w:rPr>
        <w:t xml:space="preserve">his is a story of Sayadio in the Land of the Dead, an Iroquois myth. There is a warrior named Sayadio, who has a younger sister that </w:t>
      </w:r>
      <w:r w:rsidRPr="00744DB9">
        <w:rPr>
          <w:rStyle w:val="t"/>
          <w:rFonts w:ascii="Times New Roman" w:hAnsi="Times New Roman" w:cs="Times New Roman"/>
          <w:spacing w:val="-2"/>
          <w:sz w:val="24"/>
          <w:szCs w:val="24"/>
          <w:bdr w:val="none" w:sz="0" w:space="0" w:color="auto" w:frame="1"/>
          <w:shd w:val="clear" w:color="auto" w:fill="FFFFFF"/>
        </w:rPr>
        <w:t>dies. He desires to bring her back. A wise old man aids him. A magic gourd can be used to “catch</w:t>
      </w:r>
      <w:r w:rsidR="00C07D4E" w:rsidRPr="00744DB9">
        <w:rPr>
          <w:rStyle w:val="t"/>
          <w:rFonts w:ascii="Times New Roman" w:hAnsi="Times New Roman" w:cs="Times New Roman"/>
          <w:spacing w:val="-2"/>
          <w:sz w:val="24"/>
          <w:szCs w:val="24"/>
          <w:bdr w:val="none" w:sz="0" w:space="0" w:color="auto" w:frame="1"/>
          <w:shd w:val="clear" w:color="auto" w:fill="FFFFFF"/>
        </w:rPr>
        <w:t xml:space="preserve"> </w:t>
      </w:r>
      <w:r w:rsidRPr="00744DB9">
        <w:rPr>
          <w:rStyle w:val="t"/>
          <w:rFonts w:ascii="Times New Roman" w:hAnsi="Times New Roman" w:cs="Times New Roman"/>
          <w:sz w:val="24"/>
          <w:szCs w:val="24"/>
          <w:bdr w:val="none" w:sz="0" w:space="0" w:color="auto" w:frame="1"/>
          <w:shd w:val="clear" w:color="auto" w:fill="FFFFFF"/>
        </w:rPr>
        <w:t>the spirit of his sister.” Sayadio arrives in the land of the spirits. Then, a magic rattle is used to capture her spirit again. She is entranced by it and returns to the magic gourd. He returns to the village with his sister’s spirit</w:t>
      </w:r>
      <w:r w:rsidR="00CD2284">
        <w:rPr>
          <w:rStyle w:val="t"/>
          <w:rFonts w:ascii="Times New Roman" w:hAnsi="Times New Roman" w:cs="Times New Roman"/>
          <w:sz w:val="24"/>
          <w:szCs w:val="24"/>
          <w:bdr w:val="none" w:sz="0" w:space="0" w:color="auto" w:frame="1"/>
          <w:shd w:val="clear" w:color="auto" w:fill="FFFFFF"/>
        </w:rPr>
        <w:t xml:space="preserve"> (210)</w:t>
      </w:r>
      <w:r w:rsidRPr="00744DB9">
        <w:rPr>
          <w:rStyle w:val="t"/>
          <w:rFonts w:ascii="Times New Roman" w:hAnsi="Times New Roman" w:cs="Times New Roman"/>
          <w:sz w:val="24"/>
          <w:szCs w:val="24"/>
          <w:bdr w:val="none" w:sz="0" w:space="0" w:color="auto" w:frame="1"/>
          <w:shd w:val="clear" w:color="auto" w:fill="FFFFFF"/>
        </w:rPr>
        <w:t>.</w:t>
      </w:r>
    </w:p>
    <w:p w:rsidR="00F22980" w:rsidRPr="00744DB9" w:rsidRDefault="00F22980" w:rsidP="00744DB9">
      <w:pPr>
        <w:spacing w:line="480" w:lineRule="auto"/>
        <w:ind w:left="720" w:firstLine="0"/>
        <w:rPr>
          <w:rStyle w:val="t"/>
          <w:rFonts w:ascii="Times New Roman" w:hAnsi="Times New Roman" w:cs="Times New Roman"/>
          <w:b/>
          <w:sz w:val="24"/>
          <w:szCs w:val="24"/>
          <w:bdr w:val="none" w:sz="0" w:space="0" w:color="auto" w:frame="1"/>
          <w:shd w:val="clear" w:color="auto" w:fill="FFFFFF"/>
        </w:rPr>
      </w:pPr>
      <w:r w:rsidRPr="00F22980">
        <w:rPr>
          <w:rFonts w:ascii="Times New Roman" w:eastAsia="Times New Roman" w:hAnsi="Times New Roman" w:cs="Times New Roman"/>
          <w:b/>
          <w:sz w:val="24"/>
          <w:szCs w:val="24"/>
        </w:rPr>
        <w:t>The Spirit Bride</w:t>
      </w:r>
    </w:p>
    <w:p w:rsidR="00550B0B" w:rsidRPr="00744DB9" w:rsidRDefault="00EF56BD" w:rsidP="00744DB9">
      <w:pPr>
        <w:spacing w:line="480" w:lineRule="auto"/>
        <w:rPr>
          <w:rFonts w:ascii="Times New Roman" w:hAnsi="Times New Roman" w:cs="Times New Roman"/>
          <w:sz w:val="24"/>
          <w:szCs w:val="24"/>
          <w:shd w:val="clear" w:color="auto" w:fill="FFFFFF"/>
        </w:rPr>
      </w:pPr>
      <w:r w:rsidRPr="00744DB9">
        <w:rPr>
          <w:rStyle w:val="t"/>
          <w:rFonts w:ascii="Times New Roman" w:hAnsi="Times New Roman" w:cs="Times New Roman"/>
          <w:spacing w:val="-3"/>
          <w:sz w:val="24"/>
          <w:szCs w:val="24"/>
          <w:bdr w:val="none" w:sz="0" w:space="0" w:color="auto" w:frame="1"/>
          <w:shd w:val="clear" w:color="auto" w:fill="FFFFFF"/>
        </w:rPr>
        <w:t>T</w:t>
      </w:r>
      <w:r w:rsidRPr="00744DB9">
        <w:rPr>
          <w:rStyle w:val="t"/>
          <w:rFonts w:ascii="Times New Roman" w:hAnsi="Times New Roman" w:cs="Times New Roman"/>
          <w:spacing w:val="-3"/>
          <w:sz w:val="24"/>
          <w:szCs w:val="24"/>
          <w:bdr w:val="none" w:sz="0" w:space="0" w:color="auto" w:frame="1"/>
          <w:shd w:val="clear" w:color="auto" w:fill="FFFFFF"/>
        </w:rPr>
        <w:t xml:space="preserve">his is the story of the </w:t>
      </w:r>
      <w:r w:rsidRPr="00744DB9">
        <w:rPr>
          <w:rStyle w:val="t"/>
          <w:rFonts w:ascii="Times New Roman" w:hAnsi="Times New Roman" w:cs="Times New Roman"/>
          <w:sz w:val="24"/>
          <w:szCs w:val="24"/>
          <w:bdr w:val="none" w:sz="0" w:space="0" w:color="auto" w:frame="1"/>
          <w:shd w:val="clear" w:color="auto" w:fill="FFFFFF"/>
        </w:rPr>
        <w:t>Spirit Bride, an Algonquin myth. There is a young warrior whose bride dies. Some elders speak of the path to the spirit world: it is far to the south. Since he is lost, he asks a wise man for directions: “The spirit world itself is an island in a large lake that can be reached only by canoes waiting on this shore. However, the old man warned him not to speak to his bride until they were both safely on the island of the spirits. Soon the old man recited some magic chants and the warrior felt his spirit leave his body. Now a spirit, he walked along the shore and saw a birch</w:t>
      </w:r>
      <w:r w:rsidR="004757EE" w:rsidRPr="00744DB9">
        <w:rPr>
          <w:rStyle w:val="t"/>
          <w:rFonts w:ascii="Times New Roman" w:hAnsi="Times New Roman" w:cs="Times New Roman"/>
          <w:sz w:val="24"/>
          <w:szCs w:val="24"/>
          <w:bdr w:val="none" w:sz="0" w:space="0" w:color="auto" w:frame="1"/>
          <w:shd w:val="clear" w:color="auto" w:fill="FFFFFF"/>
        </w:rPr>
        <w:t xml:space="preserve"> </w:t>
      </w:r>
      <w:r w:rsidRPr="00744DB9">
        <w:rPr>
          <w:rStyle w:val="t"/>
          <w:rFonts w:ascii="Times New Roman" w:hAnsi="Times New Roman" w:cs="Times New Roman"/>
          <w:sz w:val="24"/>
          <w:szCs w:val="24"/>
          <w:bdr w:val="none" w:sz="0" w:space="0" w:color="auto" w:frame="1"/>
          <w:shd w:val="clear" w:color="auto" w:fill="FFFFFF"/>
        </w:rPr>
        <w:t>bark canoe.</w:t>
      </w:r>
      <w:r w:rsidR="004757EE" w:rsidRPr="00744DB9">
        <w:rPr>
          <w:rStyle w:val="t"/>
          <w:rFonts w:ascii="Times New Roman" w:hAnsi="Times New Roman" w:cs="Times New Roman"/>
          <w:sz w:val="24"/>
          <w:szCs w:val="24"/>
          <w:bdr w:val="none" w:sz="0" w:space="0" w:color="auto" w:frame="1"/>
          <w:shd w:val="clear" w:color="auto" w:fill="FFFFFF"/>
        </w:rPr>
        <w:t xml:space="preserve"> </w:t>
      </w:r>
      <w:r w:rsidR="004757EE" w:rsidRPr="00744DB9">
        <w:rPr>
          <w:rFonts w:ascii="Times New Roman" w:hAnsi="Times New Roman" w:cs="Times New Roman"/>
          <w:sz w:val="24"/>
          <w:szCs w:val="24"/>
          <w:shd w:val="clear" w:color="auto" w:fill="FFFFFF"/>
        </w:rPr>
        <w:t> Not a stone's throw away was his bride, entering her own canoe. As he made his way across the water and looked at her, he saw that she duplicated his every stroke</w:t>
      </w:r>
      <w:r w:rsidR="00CD2284">
        <w:rPr>
          <w:rFonts w:ascii="Times New Roman" w:hAnsi="Times New Roman" w:cs="Times New Roman"/>
          <w:sz w:val="24"/>
          <w:szCs w:val="24"/>
          <w:shd w:val="clear" w:color="auto" w:fill="FFFFFF"/>
        </w:rPr>
        <w:t xml:space="preserve"> (211)</w:t>
      </w:r>
      <w:r w:rsidR="004757EE" w:rsidRPr="00744DB9">
        <w:rPr>
          <w:rFonts w:ascii="Times New Roman" w:hAnsi="Times New Roman" w:cs="Times New Roman"/>
          <w:sz w:val="24"/>
          <w:szCs w:val="24"/>
          <w:shd w:val="clear" w:color="auto" w:fill="FFFFFF"/>
        </w:rPr>
        <w:t>.</w:t>
      </w:r>
    </w:p>
    <w:p w:rsidR="00550B0B" w:rsidRPr="00744DB9" w:rsidRDefault="00550B0B" w:rsidP="00744DB9">
      <w:pPr>
        <w:spacing w:line="480" w:lineRule="auto"/>
        <w:rPr>
          <w:rFonts w:ascii="Times New Roman" w:hAnsi="Times New Roman" w:cs="Times New Roman"/>
          <w:b/>
          <w:sz w:val="24"/>
          <w:szCs w:val="24"/>
          <w:shd w:val="clear" w:color="auto" w:fill="FFFFFF"/>
        </w:rPr>
      </w:pPr>
      <w:r w:rsidRPr="00550B0B">
        <w:rPr>
          <w:rFonts w:ascii="Times New Roman" w:eastAsia="Times New Roman" w:hAnsi="Times New Roman" w:cs="Times New Roman"/>
          <w:b/>
          <w:sz w:val="24"/>
          <w:szCs w:val="24"/>
        </w:rPr>
        <w:t>Isis and Osiris</w:t>
      </w:r>
    </w:p>
    <w:p w:rsidR="004757EE" w:rsidRPr="00744DB9" w:rsidRDefault="00550B0B" w:rsidP="00744DB9">
      <w:pPr>
        <w:spacing w:line="480" w:lineRule="auto"/>
        <w:rPr>
          <w:rFonts w:ascii="Times New Roman" w:hAnsi="Times New Roman" w:cs="Times New Roman"/>
          <w:sz w:val="24"/>
          <w:szCs w:val="24"/>
        </w:rPr>
      </w:pPr>
      <w:r w:rsidRPr="00744DB9">
        <w:rPr>
          <w:rFonts w:ascii="Times New Roman" w:hAnsi="Times New Roman" w:cs="Times New Roman"/>
          <w:sz w:val="24"/>
          <w:szCs w:val="24"/>
        </w:rPr>
        <w:t>The god Osiris was married to his sister-wife Isis, who was also a goddess.</w:t>
      </w:r>
      <w:r w:rsidRPr="00744DB9">
        <w:rPr>
          <w:rFonts w:ascii="Times New Roman" w:hAnsi="Times New Roman" w:cs="Times New Roman"/>
          <w:sz w:val="24"/>
          <w:szCs w:val="24"/>
        </w:rPr>
        <w:t xml:space="preserve"> H</w:t>
      </w:r>
      <w:r w:rsidRPr="00744DB9">
        <w:rPr>
          <w:rFonts w:ascii="Times New Roman" w:hAnsi="Times New Roman" w:cs="Times New Roman"/>
          <w:sz w:val="24"/>
          <w:szCs w:val="24"/>
        </w:rPr>
        <w:t xml:space="preserve">is brother Seth was extremely jealous of his successes. Seth </w:t>
      </w:r>
      <w:r w:rsidR="00BA6C73" w:rsidRPr="00744DB9">
        <w:rPr>
          <w:rFonts w:ascii="Times New Roman" w:hAnsi="Times New Roman" w:cs="Times New Roman"/>
          <w:sz w:val="24"/>
          <w:szCs w:val="24"/>
        </w:rPr>
        <w:t>devised</w:t>
      </w:r>
      <w:r w:rsidRPr="00744DB9">
        <w:rPr>
          <w:rFonts w:ascii="Times New Roman" w:hAnsi="Times New Roman" w:cs="Times New Roman"/>
          <w:sz w:val="24"/>
          <w:szCs w:val="24"/>
        </w:rPr>
        <w:t xml:space="preserve"> a plan to kill Osiris by trapping and sealing him in a coffin and sending it off into the Nile River. </w:t>
      </w:r>
      <w:r w:rsidR="00D66E02" w:rsidRPr="00744DB9">
        <w:rPr>
          <w:rFonts w:ascii="Times New Roman" w:hAnsi="Times New Roman" w:cs="Times New Roman"/>
          <w:sz w:val="24"/>
          <w:szCs w:val="24"/>
        </w:rPr>
        <w:t>Isis never ga</w:t>
      </w:r>
      <w:r w:rsidRPr="00744DB9">
        <w:rPr>
          <w:rFonts w:ascii="Times New Roman" w:hAnsi="Times New Roman" w:cs="Times New Roman"/>
          <w:sz w:val="24"/>
          <w:szCs w:val="24"/>
        </w:rPr>
        <w:t>ve up on searching for her husband's body. When Seth realized that Isis had found the body, he cut it up into fourteen pieces and spread them throughout the Nile River. Isis never gave up though, and she found thirteen of the fourteen pieces. She brought Osiris back to life with the pieces she found and conceived their first child, Horus</w:t>
      </w:r>
      <w:r w:rsidR="00CD2284">
        <w:rPr>
          <w:rFonts w:ascii="Times New Roman" w:hAnsi="Times New Roman" w:cs="Times New Roman"/>
          <w:sz w:val="24"/>
          <w:szCs w:val="24"/>
        </w:rPr>
        <w:t xml:space="preserve"> (212)</w:t>
      </w:r>
      <w:r w:rsidRPr="00744DB9">
        <w:rPr>
          <w:rFonts w:ascii="Times New Roman" w:hAnsi="Times New Roman" w:cs="Times New Roman"/>
          <w:sz w:val="24"/>
          <w:szCs w:val="24"/>
        </w:rPr>
        <w:t>.</w:t>
      </w:r>
    </w:p>
    <w:p w:rsidR="0075334A" w:rsidRPr="00744DB9" w:rsidRDefault="0075334A" w:rsidP="00744DB9">
      <w:pPr>
        <w:spacing w:line="480" w:lineRule="auto"/>
        <w:rPr>
          <w:rFonts w:ascii="Times New Roman" w:eastAsia="Times New Roman" w:hAnsi="Times New Roman" w:cs="Times New Roman"/>
          <w:b/>
          <w:sz w:val="24"/>
          <w:szCs w:val="24"/>
        </w:rPr>
      </w:pPr>
      <w:r w:rsidRPr="0075334A">
        <w:rPr>
          <w:rFonts w:ascii="Times New Roman" w:eastAsia="Times New Roman" w:hAnsi="Times New Roman" w:cs="Times New Roman"/>
          <w:b/>
          <w:sz w:val="24"/>
          <w:szCs w:val="24"/>
        </w:rPr>
        <w:t>Baldur (Norse)</w:t>
      </w:r>
    </w:p>
    <w:p w:rsidR="0075334A" w:rsidRPr="00744DB9" w:rsidRDefault="0075334A" w:rsidP="00744DB9">
      <w:pPr>
        <w:spacing w:line="480" w:lineRule="auto"/>
        <w:rPr>
          <w:rFonts w:ascii="Times New Roman" w:hAnsi="Times New Roman" w:cs="Times New Roman"/>
          <w:sz w:val="24"/>
          <w:szCs w:val="24"/>
          <w:shd w:val="clear" w:color="auto" w:fill="FFFFFF"/>
        </w:rPr>
      </w:pPr>
      <w:r w:rsidRPr="00744DB9">
        <w:rPr>
          <w:rStyle w:val="Strong"/>
          <w:rFonts w:ascii="Times New Roman" w:hAnsi="Times New Roman" w:cs="Times New Roman"/>
          <w:b w:val="0"/>
          <w:sz w:val="24"/>
          <w:szCs w:val="24"/>
          <w:bdr w:val="none" w:sz="0" w:space="0" w:color="auto" w:frame="1"/>
          <w:shd w:val="clear" w:color="auto" w:fill="FFFFFF"/>
        </w:rPr>
        <w:t>Baldu</w:t>
      </w:r>
      <w:r w:rsidRPr="00744DB9">
        <w:rPr>
          <w:rStyle w:val="Strong"/>
          <w:rFonts w:ascii="Times New Roman" w:hAnsi="Times New Roman" w:cs="Times New Roman"/>
          <w:b w:val="0"/>
          <w:sz w:val="24"/>
          <w:szCs w:val="24"/>
          <w:bdr w:val="none" w:sz="0" w:space="0" w:color="auto" w:frame="1"/>
          <w:shd w:val="clear" w:color="auto" w:fill="FFFFFF"/>
        </w:rPr>
        <w:t>r</w:t>
      </w:r>
      <w:r w:rsidRPr="00744DB9">
        <w:rPr>
          <w:rFonts w:ascii="Times New Roman" w:hAnsi="Times New Roman" w:cs="Times New Roman"/>
          <w:sz w:val="24"/>
          <w:szCs w:val="24"/>
          <w:shd w:val="clear" w:color="auto" w:fill="FFFFFF"/>
        </w:rPr>
        <w:t xml:space="preserve">, </w:t>
      </w:r>
      <w:r w:rsidRPr="00744DB9">
        <w:rPr>
          <w:rFonts w:ascii="Times New Roman" w:hAnsi="Times New Roman" w:cs="Times New Roman"/>
          <w:sz w:val="24"/>
          <w:szCs w:val="24"/>
          <w:shd w:val="clear" w:color="auto" w:fill="FFFFFF"/>
        </w:rPr>
        <w:t>in </w:t>
      </w:r>
      <w:r w:rsidRPr="00744DB9">
        <w:rPr>
          <w:rFonts w:ascii="Times New Roman" w:hAnsi="Times New Roman" w:cs="Times New Roman"/>
          <w:sz w:val="24"/>
          <w:szCs w:val="24"/>
          <w:shd w:val="clear" w:color="auto" w:fill="FFFFFF"/>
        </w:rPr>
        <w:t>Norse mythology</w:t>
      </w:r>
      <w:r w:rsidRPr="00744DB9">
        <w:rPr>
          <w:rFonts w:ascii="Times New Roman" w:hAnsi="Times New Roman" w:cs="Times New Roman"/>
          <w:sz w:val="24"/>
          <w:szCs w:val="24"/>
          <w:shd w:val="clear" w:color="auto" w:fill="FFFFFF"/>
        </w:rPr>
        <w:t xml:space="preserve"> </w:t>
      </w:r>
      <w:r w:rsidRPr="00744DB9">
        <w:rPr>
          <w:rFonts w:ascii="Times New Roman" w:hAnsi="Times New Roman" w:cs="Times New Roman"/>
          <w:sz w:val="24"/>
          <w:szCs w:val="24"/>
          <w:shd w:val="clear" w:color="auto" w:fill="FFFFFF"/>
        </w:rPr>
        <w:t xml:space="preserve">is </w:t>
      </w:r>
      <w:r w:rsidRPr="00744DB9">
        <w:rPr>
          <w:rFonts w:ascii="Times New Roman" w:hAnsi="Times New Roman" w:cs="Times New Roman"/>
          <w:sz w:val="24"/>
          <w:szCs w:val="24"/>
          <w:shd w:val="clear" w:color="auto" w:fill="FFFFFF"/>
        </w:rPr>
        <w:t>the son of the chief god </w:t>
      </w:r>
      <w:r w:rsidRPr="00744DB9">
        <w:rPr>
          <w:rFonts w:ascii="Times New Roman" w:hAnsi="Times New Roman" w:cs="Times New Roman"/>
          <w:sz w:val="24"/>
          <w:szCs w:val="24"/>
          <w:shd w:val="clear" w:color="auto" w:fill="FFFFFF"/>
        </w:rPr>
        <w:t>Odin</w:t>
      </w:r>
      <w:r w:rsidRPr="00744DB9">
        <w:rPr>
          <w:rFonts w:ascii="Times New Roman" w:hAnsi="Times New Roman" w:cs="Times New Roman"/>
          <w:sz w:val="24"/>
          <w:szCs w:val="24"/>
          <w:shd w:val="clear" w:color="auto" w:fill="FFFFFF"/>
        </w:rPr>
        <w:t> and his wife </w:t>
      </w:r>
      <w:r w:rsidRPr="00744DB9">
        <w:rPr>
          <w:rFonts w:ascii="Times New Roman" w:hAnsi="Times New Roman" w:cs="Times New Roman"/>
          <w:sz w:val="24"/>
          <w:szCs w:val="24"/>
          <w:shd w:val="clear" w:color="auto" w:fill="FFFFFF"/>
        </w:rPr>
        <w:t>Frigg</w:t>
      </w:r>
      <w:r w:rsidR="00A367FC" w:rsidRPr="00744DB9">
        <w:rPr>
          <w:rFonts w:ascii="Times New Roman" w:hAnsi="Times New Roman" w:cs="Times New Roman"/>
          <w:sz w:val="24"/>
          <w:szCs w:val="24"/>
          <w:shd w:val="clear" w:color="auto" w:fill="FFFFFF"/>
        </w:rPr>
        <w:t xml:space="preserve">. </w:t>
      </w:r>
      <w:r w:rsidRPr="00744DB9">
        <w:rPr>
          <w:rFonts w:ascii="Times New Roman" w:hAnsi="Times New Roman" w:cs="Times New Roman"/>
          <w:sz w:val="24"/>
          <w:szCs w:val="24"/>
          <w:shd w:val="clear" w:color="auto" w:fill="FFFFFF"/>
        </w:rPr>
        <w:t xml:space="preserve">Beautiful and just, he was the </w:t>
      </w:r>
      <w:r w:rsidRPr="00744DB9">
        <w:rPr>
          <w:rFonts w:ascii="Times New Roman" w:hAnsi="Times New Roman" w:cs="Times New Roman"/>
          <w:sz w:val="24"/>
          <w:szCs w:val="24"/>
          <w:shd w:val="clear" w:color="auto" w:fill="FFFFFF"/>
        </w:rPr>
        <w:t>favorite</w:t>
      </w:r>
      <w:r w:rsidR="00A367FC" w:rsidRPr="00744DB9">
        <w:rPr>
          <w:rFonts w:ascii="Times New Roman" w:hAnsi="Times New Roman" w:cs="Times New Roman"/>
          <w:sz w:val="24"/>
          <w:szCs w:val="24"/>
          <w:shd w:val="clear" w:color="auto" w:fill="FFFFFF"/>
        </w:rPr>
        <w:t xml:space="preserve"> of the gods. Most </w:t>
      </w:r>
      <w:r w:rsidRPr="00744DB9">
        <w:rPr>
          <w:rFonts w:ascii="Times New Roman" w:hAnsi="Times New Roman" w:cs="Times New Roman"/>
          <w:sz w:val="24"/>
          <w:szCs w:val="24"/>
          <w:shd w:val="clear" w:color="auto" w:fill="FFFFFF"/>
        </w:rPr>
        <w:t>legends</w:t>
      </w:r>
      <w:r w:rsidRPr="00744DB9">
        <w:rPr>
          <w:rFonts w:ascii="Times New Roman" w:hAnsi="Times New Roman" w:cs="Times New Roman"/>
          <w:sz w:val="24"/>
          <w:szCs w:val="24"/>
          <w:shd w:val="clear" w:color="auto" w:fill="FFFFFF"/>
        </w:rPr>
        <w:t xml:space="preserve"> about him concern his death. </w:t>
      </w:r>
      <w:r w:rsidR="00A367FC" w:rsidRPr="00744DB9">
        <w:rPr>
          <w:rFonts w:ascii="Times New Roman" w:hAnsi="Times New Roman" w:cs="Times New Roman"/>
          <w:sz w:val="24"/>
          <w:szCs w:val="24"/>
          <w:shd w:val="clear" w:color="auto" w:fill="FFFFFF"/>
        </w:rPr>
        <w:t>T</w:t>
      </w:r>
      <w:r w:rsidRPr="00744DB9">
        <w:rPr>
          <w:rFonts w:ascii="Times New Roman" w:hAnsi="Times New Roman" w:cs="Times New Roman"/>
          <w:sz w:val="24"/>
          <w:szCs w:val="24"/>
          <w:shd w:val="clear" w:color="auto" w:fill="FFFFFF"/>
        </w:rPr>
        <w:t>he gods amused themselves by throwing objects at him, knowing that he was immune from harm. The blind god </w:t>
      </w:r>
      <w:r w:rsidRPr="00744DB9">
        <w:rPr>
          <w:rFonts w:ascii="Times New Roman" w:hAnsi="Times New Roman" w:cs="Times New Roman"/>
          <w:sz w:val="24"/>
          <w:szCs w:val="24"/>
          <w:shd w:val="clear" w:color="auto" w:fill="FFFFFF"/>
        </w:rPr>
        <w:t>Höd</w:t>
      </w:r>
      <w:r w:rsidR="00A367FC" w:rsidRPr="00744DB9">
        <w:rPr>
          <w:rFonts w:ascii="Times New Roman" w:hAnsi="Times New Roman" w:cs="Times New Roman"/>
          <w:sz w:val="24"/>
          <w:szCs w:val="24"/>
          <w:shd w:val="clear" w:color="auto" w:fill="FFFFFF"/>
        </w:rPr>
        <w:t>,</w:t>
      </w:r>
      <w:r w:rsidRPr="00744DB9">
        <w:rPr>
          <w:rFonts w:ascii="Times New Roman" w:hAnsi="Times New Roman" w:cs="Times New Roman"/>
          <w:sz w:val="24"/>
          <w:szCs w:val="24"/>
          <w:shd w:val="clear" w:color="auto" w:fill="FFFFFF"/>
        </w:rPr>
        <w:t xml:space="preserve"> deceived by the evil </w:t>
      </w:r>
      <w:r w:rsidRPr="00744DB9">
        <w:rPr>
          <w:rFonts w:ascii="Times New Roman" w:hAnsi="Times New Roman" w:cs="Times New Roman"/>
          <w:sz w:val="24"/>
          <w:szCs w:val="24"/>
          <w:shd w:val="clear" w:color="auto" w:fill="FFFFFF"/>
        </w:rPr>
        <w:t>Loki</w:t>
      </w:r>
      <w:r w:rsidRPr="00744DB9">
        <w:rPr>
          <w:rFonts w:ascii="Times New Roman" w:hAnsi="Times New Roman" w:cs="Times New Roman"/>
          <w:sz w:val="24"/>
          <w:szCs w:val="24"/>
          <w:shd w:val="clear" w:color="auto" w:fill="FFFFFF"/>
        </w:rPr>
        <w:t>, killed Balder by hurling </w:t>
      </w:r>
      <w:r w:rsidRPr="00744DB9">
        <w:rPr>
          <w:rFonts w:ascii="Times New Roman" w:hAnsi="Times New Roman" w:cs="Times New Roman"/>
          <w:sz w:val="24"/>
          <w:szCs w:val="24"/>
          <w:shd w:val="clear" w:color="auto" w:fill="FFFFFF"/>
        </w:rPr>
        <w:t>mistletoe</w:t>
      </w:r>
      <w:r w:rsidRPr="00744DB9">
        <w:rPr>
          <w:rFonts w:ascii="Times New Roman" w:hAnsi="Times New Roman" w:cs="Times New Roman"/>
          <w:sz w:val="24"/>
          <w:szCs w:val="24"/>
          <w:shd w:val="clear" w:color="auto" w:fill="FFFFFF"/>
        </w:rPr>
        <w:t>, the only thing that could hurt him. After Balder’s funeral, the giantess Thökk, probably Loki in disguise, refused to weep the tears that would release Balder from death.</w:t>
      </w:r>
      <w:r w:rsidR="002E034E" w:rsidRPr="00744DB9">
        <w:rPr>
          <w:rFonts w:ascii="Times New Roman" w:hAnsi="Times New Roman" w:cs="Times New Roman"/>
          <w:sz w:val="24"/>
          <w:szCs w:val="24"/>
          <w:shd w:val="clear" w:color="auto" w:fill="FFFFFF"/>
        </w:rPr>
        <w:t xml:space="preserve"> The passive</w:t>
      </w:r>
      <w:r w:rsidR="002E034E" w:rsidRPr="00744DB9">
        <w:rPr>
          <w:rFonts w:ascii="Times New Roman" w:hAnsi="Times New Roman" w:cs="Times New Roman"/>
          <w:sz w:val="24"/>
          <w:szCs w:val="24"/>
          <w:shd w:val="clear" w:color="auto" w:fill="FFFFFF"/>
        </w:rPr>
        <w:t xml:space="preserve"> suffering figure of Balder wa</w:t>
      </w:r>
      <w:r w:rsidR="003F1A61" w:rsidRPr="00744DB9">
        <w:rPr>
          <w:rFonts w:ascii="Times New Roman" w:hAnsi="Times New Roman" w:cs="Times New Roman"/>
          <w:sz w:val="24"/>
          <w:szCs w:val="24"/>
          <w:shd w:val="clear" w:color="auto" w:fill="FFFFFF"/>
        </w:rPr>
        <w:t>s influenced by that of Christ</w:t>
      </w:r>
      <w:r w:rsidR="00CD2284">
        <w:rPr>
          <w:rFonts w:ascii="Times New Roman" w:hAnsi="Times New Roman" w:cs="Times New Roman"/>
          <w:sz w:val="24"/>
          <w:szCs w:val="24"/>
          <w:shd w:val="clear" w:color="auto" w:fill="FFFFFF"/>
        </w:rPr>
        <w:t xml:space="preserve"> (231)</w:t>
      </w:r>
      <w:r w:rsidR="003F1A61" w:rsidRPr="00744DB9">
        <w:rPr>
          <w:rFonts w:ascii="Times New Roman" w:hAnsi="Times New Roman" w:cs="Times New Roman"/>
          <w:sz w:val="24"/>
          <w:szCs w:val="24"/>
          <w:shd w:val="clear" w:color="auto" w:fill="FFFFFF"/>
        </w:rPr>
        <w:t>.</w:t>
      </w:r>
    </w:p>
    <w:p w:rsidR="00E30E58" w:rsidRPr="00744DB9" w:rsidRDefault="00E30E58" w:rsidP="00744DB9">
      <w:pPr>
        <w:spacing w:line="480" w:lineRule="auto"/>
        <w:rPr>
          <w:rFonts w:ascii="Times New Roman" w:hAnsi="Times New Roman" w:cs="Times New Roman"/>
          <w:b/>
          <w:sz w:val="24"/>
          <w:szCs w:val="24"/>
          <w:shd w:val="clear" w:color="auto" w:fill="FFFFFF"/>
        </w:rPr>
      </w:pPr>
      <w:r w:rsidRPr="00744DB9">
        <w:rPr>
          <w:rFonts w:ascii="Times New Roman" w:hAnsi="Times New Roman" w:cs="Times New Roman"/>
          <w:b/>
          <w:sz w:val="24"/>
          <w:szCs w:val="24"/>
          <w:shd w:val="clear" w:color="auto" w:fill="FFFFFF"/>
        </w:rPr>
        <w:t>The Greek and Roman Afterlife</w:t>
      </w:r>
    </w:p>
    <w:p w:rsidR="009B48EE" w:rsidRPr="00744DB9" w:rsidRDefault="00E30E58" w:rsidP="00744DB9">
      <w:pPr>
        <w:spacing w:line="480" w:lineRule="auto"/>
        <w:rPr>
          <w:rFonts w:ascii="Times New Roman" w:hAnsi="Times New Roman" w:cs="Times New Roman"/>
          <w:sz w:val="24"/>
          <w:szCs w:val="24"/>
          <w:shd w:val="clear" w:color="auto" w:fill="FFFFFF"/>
        </w:rPr>
      </w:pPr>
      <w:r w:rsidRPr="00744DB9">
        <w:rPr>
          <w:rFonts w:ascii="Times New Roman" w:hAnsi="Times New Roman" w:cs="Times New Roman"/>
          <w:sz w:val="24"/>
          <w:szCs w:val="24"/>
          <w:shd w:val="clear" w:color="auto" w:fill="FFFFFF"/>
        </w:rPr>
        <w:t>As is the case with other cultures, the Greeks and Romans entertained a variety of ideas about the afterlife, some of which were mutually exclusive; they called on different ideas as the situation required. Thus, they spoke of the dead as present and angry when ill luck and a guilty conscience suggested that the deceased might be wreaking vengeance; they spoke of them as potential benefactors when paying them cult; and on yet other occasions they spoke of them as if they were completely absen</w:t>
      </w:r>
      <w:r w:rsidR="009B48EE" w:rsidRPr="00744DB9">
        <w:rPr>
          <w:rFonts w:ascii="Times New Roman" w:hAnsi="Times New Roman" w:cs="Times New Roman"/>
          <w:sz w:val="24"/>
          <w:szCs w:val="24"/>
          <w:shd w:val="clear" w:color="auto" w:fill="FFFFFF"/>
        </w:rPr>
        <w:t>t from the world of the living</w:t>
      </w:r>
      <w:r w:rsidR="00CD2284">
        <w:rPr>
          <w:rFonts w:ascii="Times New Roman" w:hAnsi="Times New Roman" w:cs="Times New Roman"/>
          <w:sz w:val="24"/>
          <w:szCs w:val="24"/>
          <w:shd w:val="clear" w:color="auto" w:fill="FFFFFF"/>
        </w:rPr>
        <w:t xml:space="preserve"> (220)</w:t>
      </w:r>
      <w:bookmarkStart w:id="0" w:name="_GoBack"/>
      <w:bookmarkEnd w:id="0"/>
      <w:r w:rsidR="009B48EE" w:rsidRPr="00744DB9">
        <w:rPr>
          <w:rFonts w:ascii="Times New Roman" w:hAnsi="Times New Roman" w:cs="Times New Roman"/>
          <w:sz w:val="24"/>
          <w:szCs w:val="24"/>
          <w:shd w:val="clear" w:color="auto" w:fill="FFFFFF"/>
        </w:rPr>
        <w:t>.</w:t>
      </w:r>
    </w:p>
    <w:p w:rsidR="004840A5" w:rsidRPr="00744DB9" w:rsidRDefault="009B48EE" w:rsidP="00744DB9">
      <w:pPr>
        <w:spacing w:line="480" w:lineRule="auto"/>
        <w:ind w:firstLine="0"/>
        <w:jc w:val="center"/>
        <w:rPr>
          <w:rFonts w:ascii="Times New Roman" w:hAnsi="Times New Roman" w:cs="Times New Roman"/>
          <w:b/>
          <w:sz w:val="24"/>
          <w:szCs w:val="24"/>
        </w:rPr>
      </w:pPr>
      <w:r w:rsidRPr="00744DB9">
        <w:rPr>
          <w:rFonts w:ascii="Times New Roman" w:hAnsi="Times New Roman" w:cs="Times New Roman"/>
          <w:b/>
          <w:sz w:val="24"/>
          <w:szCs w:val="24"/>
        </w:rPr>
        <w:t>Response to Reading</w:t>
      </w:r>
    </w:p>
    <w:p w:rsidR="00957B16" w:rsidRPr="00744DB9" w:rsidRDefault="00086A87" w:rsidP="00744DB9">
      <w:pPr>
        <w:spacing w:line="480" w:lineRule="auto"/>
        <w:rPr>
          <w:rFonts w:ascii="Times New Roman" w:hAnsi="Times New Roman" w:cs="Times New Roman"/>
          <w:sz w:val="24"/>
          <w:szCs w:val="24"/>
        </w:rPr>
      </w:pPr>
      <w:r w:rsidRPr="00744DB9">
        <w:rPr>
          <w:rFonts w:ascii="Times New Roman" w:hAnsi="Times New Roman" w:cs="Times New Roman"/>
          <w:sz w:val="24"/>
          <w:szCs w:val="24"/>
          <w:shd w:val="clear" w:color="auto" w:fill="FFFFFF"/>
        </w:rPr>
        <w:t>Cultures the world over recognize that every life will end in death. However, many claim that some invisible but vital part of the human being—the spirit or soul—continues to exist after death. In some traditions, the individual possesses more than one soul, and each of these may have a separate fate.</w:t>
      </w:r>
      <w:r w:rsidRPr="00744DB9">
        <w:rPr>
          <w:rFonts w:ascii="Times New Roman" w:hAnsi="Times New Roman" w:cs="Times New Roman"/>
          <w:sz w:val="24"/>
          <w:szCs w:val="24"/>
          <w:shd w:val="clear" w:color="auto" w:fill="FFFFFF"/>
        </w:rPr>
        <w:t xml:space="preserve"> For instance, </w:t>
      </w:r>
      <w:r w:rsidRPr="00744DB9">
        <w:rPr>
          <w:rFonts w:ascii="Times New Roman" w:hAnsi="Times New Roman" w:cs="Times New Roman"/>
          <w:sz w:val="24"/>
          <w:szCs w:val="24"/>
          <w:shd w:val="clear" w:color="auto" w:fill="FFFFFF"/>
        </w:rPr>
        <w:t>Mesopotamians and the early Jews believed that the afte</w:t>
      </w:r>
      <w:r w:rsidRPr="00744DB9">
        <w:rPr>
          <w:rFonts w:ascii="Times New Roman" w:hAnsi="Times New Roman" w:cs="Times New Roman"/>
          <w:sz w:val="24"/>
          <w:szCs w:val="24"/>
          <w:shd w:val="clear" w:color="auto" w:fill="FFFFFF"/>
        </w:rPr>
        <w:t>rlife was the same for everyone; t</w:t>
      </w:r>
      <w:r w:rsidRPr="00744DB9">
        <w:rPr>
          <w:rFonts w:ascii="Times New Roman" w:hAnsi="Times New Roman" w:cs="Times New Roman"/>
          <w:sz w:val="24"/>
          <w:szCs w:val="24"/>
          <w:shd w:val="clear" w:color="auto" w:fill="FFFFFF"/>
        </w:rPr>
        <w:t>he Polynesians believe that the souls of common people, victims of black magic, and sinners are destroyed by fir</w:t>
      </w:r>
      <w:r w:rsidRPr="00744DB9">
        <w:rPr>
          <w:rFonts w:ascii="Times New Roman" w:hAnsi="Times New Roman" w:cs="Times New Roman"/>
          <w:sz w:val="24"/>
          <w:szCs w:val="24"/>
          <w:shd w:val="clear" w:color="auto" w:fill="FFFFFF"/>
        </w:rPr>
        <w:t xml:space="preserve">e, and </w:t>
      </w:r>
      <w:r w:rsidRPr="00744DB9">
        <w:rPr>
          <w:rFonts w:ascii="Times New Roman" w:hAnsi="Times New Roman" w:cs="Times New Roman"/>
          <w:sz w:val="24"/>
          <w:szCs w:val="24"/>
          <w:shd w:val="clear" w:color="auto" w:fill="FFFFFF"/>
        </w:rPr>
        <w:t>ancient Chinese people believed that the afterlife was different for good and bad people.</w:t>
      </w:r>
      <w:r w:rsidRPr="00744DB9">
        <w:rPr>
          <w:rFonts w:ascii="Times New Roman" w:hAnsi="Times New Roman" w:cs="Times New Roman"/>
          <w:sz w:val="24"/>
          <w:szCs w:val="24"/>
        </w:rPr>
        <w:t xml:space="preserve"> </w:t>
      </w:r>
      <w:r w:rsidR="004840A5" w:rsidRPr="00744DB9">
        <w:rPr>
          <w:rFonts w:ascii="Times New Roman" w:hAnsi="Times New Roman" w:cs="Times New Roman"/>
          <w:sz w:val="24"/>
          <w:szCs w:val="24"/>
          <w:shd w:val="clear" w:color="auto" w:fill="FFFFFF"/>
        </w:rPr>
        <w:t xml:space="preserve">These myths present </w:t>
      </w:r>
      <w:r w:rsidR="004840A5" w:rsidRPr="00744DB9">
        <w:rPr>
          <w:rFonts w:ascii="Times New Roman" w:hAnsi="Times New Roman" w:cs="Times New Roman"/>
          <w:sz w:val="24"/>
          <w:szCs w:val="24"/>
          <w:shd w:val="clear" w:color="auto" w:fill="FFFFFF"/>
        </w:rPr>
        <w:t>arguments for survival of consciousness after death.</w:t>
      </w:r>
      <w:r w:rsidR="00201211" w:rsidRPr="00744DB9">
        <w:rPr>
          <w:rFonts w:ascii="Times New Roman" w:hAnsi="Times New Roman" w:cs="Times New Roman"/>
          <w:sz w:val="24"/>
          <w:szCs w:val="24"/>
          <w:shd w:val="clear" w:color="auto" w:fill="FFFFFF"/>
        </w:rPr>
        <w:t xml:space="preserve"> I tend to believe that afterlife greatly </w:t>
      </w:r>
      <w:r w:rsidR="00201211" w:rsidRPr="00744DB9">
        <w:rPr>
          <w:rFonts w:ascii="Times New Roman" w:hAnsi="Times New Roman" w:cs="Times New Roman"/>
          <w:sz w:val="24"/>
          <w:szCs w:val="24"/>
        </w:rPr>
        <w:t>depends on how a person lives his/her</w:t>
      </w:r>
      <w:r w:rsidR="00201211" w:rsidRPr="00744DB9">
        <w:rPr>
          <w:rFonts w:ascii="Times New Roman" w:hAnsi="Times New Roman" w:cs="Times New Roman"/>
          <w:sz w:val="24"/>
          <w:szCs w:val="24"/>
        </w:rPr>
        <w:t xml:space="preserve"> life,</w:t>
      </w:r>
      <w:r w:rsidR="00201211" w:rsidRPr="00744DB9">
        <w:rPr>
          <w:rFonts w:ascii="Times New Roman" w:hAnsi="Times New Roman" w:cs="Times New Roman"/>
          <w:sz w:val="24"/>
          <w:szCs w:val="24"/>
        </w:rPr>
        <w:t xml:space="preserve"> which dictates</w:t>
      </w:r>
      <w:r w:rsidR="00201211" w:rsidRPr="00744DB9">
        <w:rPr>
          <w:rFonts w:ascii="Times New Roman" w:hAnsi="Times New Roman" w:cs="Times New Roman"/>
          <w:sz w:val="24"/>
          <w:szCs w:val="24"/>
        </w:rPr>
        <w:t xml:space="preserve"> many things could happen. If you were a mediocre human (like most of us) you would wander being eternally bored. If you were good, you would go to </w:t>
      </w:r>
      <w:r w:rsidR="00D675F5" w:rsidRPr="00744DB9">
        <w:rPr>
          <w:rFonts w:ascii="Times New Roman" w:hAnsi="Times New Roman" w:cs="Times New Roman"/>
          <w:sz w:val="24"/>
          <w:szCs w:val="24"/>
        </w:rPr>
        <w:t>a nice place and there is a</w:t>
      </w:r>
      <w:r w:rsidR="00566152" w:rsidRPr="00744DB9">
        <w:rPr>
          <w:rFonts w:ascii="Times New Roman" w:hAnsi="Times New Roman" w:cs="Times New Roman"/>
          <w:sz w:val="24"/>
          <w:szCs w:val="24"/>
        </w:rPr>
        <w:t xml:space="preserve"> </w:t>
      </w:r>
      <w:r w:rsidR="00D675F5" w:rsidRPr="00744DB9">
        <w:rPr>
          <w:rFonts w:ascii="Times New Roman" w:hAnsi="Times New Roman" w:cs="Times New Roman"/>
          <w:sz w:val="24"/>
          <w:szCs w:val="24"/>
        </w:rPr>
        <w:t>chance</w:t>
      </w:r>
      <w:r w:rsidR="00566152" w:rsidRPr="00744DB9">
        <w:rPr>
          <w:rFonts w:ascii="Times New Roman" w:hAnsi="Times New Roman" w:cs="Times New Roman"/>
          <w:sz w:val="24"/>
          <w:szCs w:val="24"/>
        </w:rPr>
        <w:t xml:space="preserve"> of being brought back to life.</w:t>
      </w:r>
      <w:r w:rsidR="00201211" w:rsidRPr="00744DB9">
        <w:rPr>
          <w:rFonts w:ascii="Times New Roman" w:hAnsi="Times New Roman" w:cs="Times New Roman"/>
          <w:sz w:val="24"/>
          <w:szCs w:val="24"/>
        </w:rPr>
        <w:t xml:space="preserve"> If you were sufficiently bad however, you would be consigned t</w:t>
      </w:r>
      <w:r w:rsidR="00D675F5" w:rsidRPr="00744DB9">
        <w:rPr>
          <w:rFonts w:ascii="Times New Roman" w:hAnsi="Times New Roman" w:cs="Times New Roman"/>
          <w:sz w:val="24"/>
          <w:szCs w:val="24"/>
        </w:rPr>
        <w:t>o</w:t>
      </w:r>
      <w:r w:rsidR="00201211" w:rsidRPr="00744DB9">
        <w:rPr>
          <w:rFonts w:ascii="Times New Roman" w:hAnsi="Times New Roman" w:cs="Times New Roman"/>
          <w:sz w:val="24"/>
          <w:szCs w:val="24"/>
        </w:rPr>
        <w:t xml:space="preserve"> Hell of the underworld where you would writhe forever in eternal agony. </w:t>
      </w:r>
    </w:p>
    <w:p w:rsidR="00ED462B" w:rsidRPr="00744DB9" w:rsidRDefault="00957B16" w:rsidP="00744DB9">
      <w:pPr>
        <w:spacing w:line="480" w:lineRule="auto"/>
        <w:ind w:firstLine="0"/>
        <w:jc w:val="center"/>
        <w:rPr>
          <w:rFonts w:ascii="Times New Roman" w:hAnsi="Times New Roman" w:cs="Times New Roman"/>
          <w:b/>
          <w:sz w:val="24"/>
          <w:szCs w:val="24"/>
        </w:rPr>
      </w:pPr>
      <w:r w:rsidRPr="00744DB9">
        <w:rPr>
          <w:rFonts w:ascii="Times New Roman" w:hAnsi="Times New Roman" w:cs="Times New Roman"/>
          <w:b/>
          <w:sz w:val="24"/>
          <w:szCs w:val="24"/>
        </w:rPr>
        <w:t>Analyzing</w:t>
      </w:r>
    </w:p>
    <w:p w:rsidR="006E4195" w:rsidRPr="00744DB9" w:rsidRDefault="006523A4" w:rsidP="00744DB9">
      <w:pPr>
        <w:pStyle w:val="ListParagraph"/>
        <w:numPr>
          <w:ilvl w:val="0"/>
          <w:numId w:val="1"/>
        </w:numPr>
        <w:spacing w:line="480" w:lineRule="auto"/>
        <w:rPr>
          <w:rFonts w:ascii="Times New Roman" w:eastAsia="Times New Roman" w:hAnsi="Times New Roman" w:cs="Times New Roman"/>
          <w:b/>
          <w:sz w:val="24"/>
          <w:szCs w:val="24"/>
        </w:rPr>
      </w:pPr>
      <w:r w:rsidRPr="00744DB9">
        <w:rPr>
          <w:rFonts w:ascii="Times New Roman" w:hAnsi="Times New Roman" w:cs="Times New Roman"/>
          <w:sz w:val="24"/>
          <w:szCs w:val="24"/>
        </w:rPr>
        <w:t xml:space="preserve">I could not categorize these stories as any type of stories. Already, all these stories fall in the genre of </w:t>
      </w:r>
      <w:r w:rsidR="0096675F" w:rsidRPr="00744DB9">
        <w:rPr>
          <w:rFonts w:ascii="Times New Roman" w:hAnsi="Times New Roman" w:cs="Times New Roman"/>
          <w:sz w:val="24"/>
          <w:szCs w:val="24"/>
        </w:rPr>
        <w:t>myths.</w:t>
      </w:r>
      <w:r w:rsidR="006E4195" w:rsidRPr="00744DB9">
        <w:rPr>
          <w:rFonts w:ascii="Times New Roman" w:hAnsi="Times New Roman" w:cs="Times New Roman"/>
          <w:sz w:val="24"/>
          <w:szCs w:val="24"/>
        </w:rPr>
        <w:t xml:space="preserve"> </w:t>
      </w:r>
      <w:r w:rsidR="0096675F" w:rsidRPr="00744DB9">
        <w:rPr>
          <w:rFonts w:ascii="Times New Roman" w:hAnsi="Times New Roman" w:cs="Times New Roman"/>
          <w:sz w:val="24"/>
          <w:szCs w:val="24"/>
        </w:rPr>
        <w:t>These ten myths entail</w:t>
      </w:r>
      <w:r w:rsidR="005646C3" w:rsidRPr="00744DB9">
        <w:rPr>
          <w:rFonts w:ascii="Times New Roman" w:hAnsi="Times New Roman" w:cs="Times New Roman"/>
          <w:sz w:val="24"/>
          <w:szCs w:val="24"/>
        </w:rPr>
        <w:t xml:space="preserve"> l</w:t>
      </w:r>
      <w:r w:rsidR="005646C3" w:rsidRPr="00744DB9">
        <w:rPr>
          <w:rFonts w:ascii="Times New Roman" w:hAnsi="Times New Roman" w:cs="Times New Roman"/>
          <w:sz w:val="24"/>
          <w:szCs w:val="24"/>
          <w:shd w:val="clear" w:color="auto" w:fill="FFFFFF"/>
        </w:rPr>
        <w:t>egendary stories that ancient people created to explai</w:t>
      </w:r>
      <w:r w:rsidR="006E4195" w:rsidRPr="00744DB9">
        <w:rPr>
          <w:rFonts w:ascii="Times New Roman" w:hAnsi="Times New Roman" w:cs="Times New Roman"/>
          <w:sz w:val="24"/>
          <w:szCs w:val="24"/>
          <w:shd w:val="clear" w:color="auto" w:fill="FFFFFF"/>
        </w:rPr>
        <w:t>n the mysteries of life, death</w:t>
      </w:r>
      <w:r w:rsidR="005646C3" w:rsidRPr="00744DB9">
        <w:rPr>
          <w:rFonts w:ascii="Times New Roman" w:hAnsi="Times New Roman" w:cs="Times New Roman"/>
          <w:sz w:val="24"/>
          <w:szCs w:val="24"/>
          <w:shd w:val="clear" w:color="auto" w:fill="FFFFFF"/>
        </w:rPr>
        <w:t xml:space="preserve">, and natural powers. </w:t>
      </w:r>
    </w:p>
    <w:p w:rsidR="00E30E58" w:rsidRPr="00744DB9" w:rsidRDefault="006E4195" w:rsidP="00744DB9">
      <w:pPr>
        <w:pStyle w:val="ListParagraph"/>
        <w:numPr>
          <w:ilvl w:val="0"/>
          <w:numId w:val="1"/>
        </w:numPr>
        <w:spacing w:line="480" w:lineRule="auto"/>
        <w:rPr>
          <w:rFonts w:ascii="Times New Roman" w:eastAsia="Times New Roman" w:hAnsi="Times New Roman" w:cs="Times New Roman"/>
          <w:sz w:val="24"/>
          <w:szCs w:val="24"/>
        </w:rPr>
      </w:pPr>
      <w:r w:rsidRPr="00744DB9">
        <w:rPr>
          <w:rFonts w:ascii="Times New Roman" w:hAnsi="Times New Roman" w:cs="Times New Roman"/>
          <w:sz w:val="24"/>
          <w:szCs w:val="24"/>
          <w:shd w:val="clear" w:color="auto" w:fill="FFFFFF"/>
        </w:rPr>
        <w:t xml:space="preserve">One similarity is that the </w:t>
      </w:r>
      <w:r w:rsidR="005646C3" w:rsidRPr="00744DB9">
        <w:rPr>
          <w:rFonts w:ascii="Times New Roman" w:hAnsi="Times New Roman" w:cs="Times New Roman"/>
          <w:sz w:val="24"/>
          <w:szCs w:val="24"/>
          <w:shd w:val="clear" w:color="auto" w:fill="FFFFFF"/>
        </w:rPr>
        <w:t xml:space="preserve">characters had magical powers and were much more powerful than human beings. </w:t>
      </w:r>
      <w:r w:rsidR="00A60DA3" w:rsidRPr="00744DB9">
        <w:rPr>
          <w:rFonts w:ascii="Times New Roman" w:hAnsi="Times New Roman" w:cs="Times New Roman"/>
          <w:sz w:val="24"/>
          <w:szCs w:val="24"/>
          <w:shd w:val="clear" w:color="auto" w:fill="FFFFFF"/>
        </w:rPr>
        <w:t xml:space="preserve">Secondly, </w:t>
      </w:r>
      <w:r w:rsidR="00A60DA3" w:rsidRPr="00744DB9">
        <w:rPr>
          <w:rFonts w:ascii="Times New Roman" w:hAnsi="Times New Roman" w:cs="Times New Roman"/>
          <w:sz w:val="24"/>
          <w:szCs w:val="24"/>
        </w:rPr>
        <w:t>t</w:t>
      </w:r>
      <w:r w:rsidR="00A60DA3" w:rsidRPr="00744DB9">
        <w:rPr>
          <w:rFonts w:ascii="Times New Roman" w:hAnsi="Times New Roman" w:cs="Times New Roman"/>
          <w:sz w:val="24"/>
          <w:szCs w:val="24"/>
        </w:rPr>
        <w:t xml:space="preserve">he </w:t>
      </w:r>
      <w:r w:rsidR="00A60DA3" w:rsidRPr="00744DB9">
        <w:rPr>
          <w:rFonts w:ascii="Times New Roman" w:hAnsi="Times New Roman" w:cs="Times New Roman"/>
          <w:sz w:val="24"/>
          <w:szCs w:val="24"/>
        </w:rPr>
        <w:t>plot of these myths takes</w:t>
      </w:r>
      <w:r w:rsidR="00A60DA3" w:rsidRPr="00744DB9">
        <w:rPr>
          <w:rFonts w:ascii="Times New Roman" w:hAnsi="Times New Roman" w:cs="Times New Roman"/>
          <w:sz w:val="24"/>
          <w:szCs w:val="24"/>
        </w:rPr>
        <w:t xml:space="preserve"> place between a supernatural world and our present day world. Myths do this to highlight the basic human behaviors that are essential in any setting.</w:t>
      </w:r>
      <w:r w:rsidR="00A60DA3" w:rsidRPr="00744DB9">
        <w:rPr>
          <w:rFonts w:ascii="Times New Roman" w:hAnsi="Times New Roman" w:cs="Times New Roman"/>
          <w:sz w:val="24"/>
          <w:szCs w:val="24"/>
        </w:rPr>
        <w:t xml:space="preserve"> Third, these m</w:t>
      </w:r>
      <w:r w:rsidR="00A60DA3" w:rsidRPr="00744DB9">
        <w:rPr>
          <w:rFonts w:ascii="Times New Roman" w:hAnsi="Times New Roman" w:cs="Times New Roman"/>
          <w:sz w:val="24"/>
          <w:szCs w:val="24"/>
        </w:rPr>
        <w:t>yths possess events that bend or break natural laws. This is often done to magnify the “super-naturalness” of the mythical world.</w:t>
      </w:r>
      <w:r w:rsidR="00B32D9E" w:rsidRPr="00744DB9">
        <w:rPr>
          <w:rFonts w:ascii="Times New Roman" w:hAnsi="Times New Roman" w:cs="Times New Roman"/>
          <w:sz w:val="24"/>
          <w:szCs w:val="24"/>
        </w:rPr>
        <w:t xml:space="preserve"> Finally, these myths involve </w:t>
      </w:r>
      <w:r w:rsidR="00B32D9E" w:rsidRPr="00744DB9">
        <w:rPr>
          <w:rFonts w:ascii="Times New Roman" w:hAnsi="Times New Roman" w:cs="Times New Roman"/>
          <w:sz w:val="24"/>
          <w:szCs w:val="24"/>
          <w:shd w:val="clear" w:color="auto" w:fill="FFFFFF"/>
        </w:rPr>
        <w:t xml:space="preserve">gods and goddesses </w:t>
      </w:r>
      <w:r w:rsidR="00B32D9E" w:rsidRPr="00744DB9">
        <w:rPr>
          <w:rFonts w:ascii="Times New Roman" w:hAnsi="Times New Roman" w:cs="Times New Roman"/>
          <w:sz w:val="24"/>
          <w:szCs w:val="24"/>
          <w:shd w:val="clear" w:color="auto" w:fill="FFFFFF"/>
        </w:rPr>
        <w:t xml:space="preserve">that </w:t>
      </w:r>
      <w:r w:rsidR="00B32D9E" w:rsidRPr="00744DB9">
        <w:rPr>
          <w:rFonts w:ascii="Times New Roman" w:hAnsi="Times New Roman" w:cs="Times New Roman"/>
          <w:sz w:val="24"/>
          <w:szCs w:val="24"/>
          <w:shd w:val="clear" w:color="auto" w:fill="FFFFFF"/>
        </w:rPr>
        <w:t>have never been visualized in actual life because they are just the fiction stories of primitive minds. </w:t>
      </w:r>
      <w:r w:rsidR="00B32D9E" w:rsidRPr="00744DB9">
        <w:rPr>
          <w:rFonts w:ascii="Times New Roman" w:hAnsi="Times New Roman" w:cs="Times New Roman"/>
          <w:sz w:val="24"/>
          <w:szCs w:val="24"/>
          <w:shd w:val="clear" w:color="auto" w:fill="FFFFFF"/>
        </w:rPr>
        <w:t xml:space="preserve">One major difference that have been </w:t>
      </w:r>
      <w:r w:rsidR="008862B2" w:rsidRPr="00744DB9">
        <w:rPr>
          <w:rFonts w:ascii="Times New Roman" w:hAnsi="Times New Roman" w:cs="Times New Roman"/>
          <w:sz w:val="24"/>
          <w:szCs w:val="24"/>
          <w:shd w:val="clear" w:color="auto" w:fill="FFFFFF"/>
        </w:rPr>
        <w:t xml:space="preserve">identified is that each </w:t>
      </w:r>
      <w:r w:rsidR="008862B2" w:rsidRPr="00744DB9">
        <w:rPr>
          <w:rFonts w:ascii="Times New Roman" w:hAnsi="Times New Roman" w:cs="Times New Roman"/>
          <w:sz w:val="24"/>
          <w:szCs w:val="24"/>
          <w:shd w:val="clear" w:color="auto" w:fill="FFFFFF"/>
        </w:rPr>
        <w:t>assume the shape of the religion of that country and people keep on worshipping these imaginative figures for their whole life</w:t>
      </w:r>
      <w:r w:rsidR="00A439B2" w:rsidRPr="00744DB9">
        <w:rPr>
          <w:rFonts w:ascii="Times New Roman" w:hAnsi="Times New Roman" w:cs="Times New Roman"/>
          <w:sz w:val="24"/>
          <w:szCs w:val="24"/>
          <w:shd w:val="clear" w:color="auto" w:fill="FFFFFF"/>
        </w:rPr>
        <w:t xml:space="preserve">, which bring out a difference in beliefs  between these countries and communities. </w:t>
      </w:r>
    </w:p>
    <w:p w:rsidR="0096675F" w:rsidRPr="00744DB9" w:rsidRDefault="002C3A47" w:rsidP="00744DB9">
      <w:pPr>
        <w:pStyle w:val="ListParagraph"/>
        <w:numPr>
          <w:ilvl w:val="0"/>
          <w:numId w:val="1"/>
        </w:numPr>
        <w:spacing w:line="480" w:lineRule="auto"/>
        <w:rPr>
          <w:rFonts w:ascii="Times New Roman" w:eastAsia="Times New Roman" w:hAnsi="Times New Roman" w:cs="Times New Roman"/>
          <w:sz w:val="24"/>
          <w:szCs w:val="24"/>
        </w:rPr>
      </w:pPr>
      <w:r w:rsidRPr="00744DB9">
        <w:rPr>
          <w:rFonts w:ascii="Times New Roman" w:eastAsia="Times New Roman" w:hAnsi="Times New Roman" w:cs="Times New Roman"/>
          <w:sz w:val="24"/>
          <w:szCs w:val="24"/>
        </w:rPr>
        <w:t xml:space="preserve">A chronological similarity that I find among these myths is that each character has a mission and returns after fulfilling the intended objective. </w:t>
      </w:r>
    </w:p>
    <w:p w:rsidR="0076732F" w:rsidRPr="00744DB9" w:rsidRDefault="00B118EE" w:rsidP="00744DB9">
      <w:pPr>
        <w:pStyle w:val="ListParagraph"/>
        <w:numPr>
          <w:ilvl w:val="0"/>
          <w:numId w:val="1"/>
        </w:numPr>
        <w:spacing w:line="480" w:lineRule="auto"/>
        <w:rPr>
          <w:rFonts w:ascii="Times New Roman" w:eastAsia="Times New Roman" w:hAnsi="Times New Roman" w:cs="Times New Roman"/>
          <w:sz w:val="24"/>
          <w:szCs w:val="24"/>
        </w:rPr>
      </w:pPr>
      <w:r w:rsidRPr="00744DB9">
        <w:rPr>
          <w:rFonts w:ascii="Times New Roman" w:eastAsia="Times New Roman" w:hAnsi="Times New Roman" w:cs="Times New Roman"/>
          <w:sz w:val="24"/>
          <w:szCs w:val="24"/>
        </w:rPr>
        <w:t xml:space="preserve">In Ishtar of the underworld, </w:t>
      </w:r>
      <w:r w:rsidRPr="00744DB9">
        <w:rPr>
          <w:rFonts w:ascii="Times New Roman" w:hAnsi="Times New Roman" w:cs="Times New Roman"/>
          <w:sz w:val="24"/>
          <w:szCs w:val="24"/>
        </w:rPr>
        <w:t>the purpose of human life was merely to provide sustenance for the deities.</w:t>
      </w:r>
      <w:r w:rsidR="0076732F" w:rsidRPr="00744DB9">
        <w:rPr>
          <w:rFonts w:ascii="Times New Roman" w:hAnsi="Times New Roman" w:cs="Times New Roman"/>
          <w:sz w:val="24"/>
          <w:szCs w:val="24"/>
        </w:rPr>
        <w:t xml:space="preserve"> Humans believe in these deities whose role can only be understood with the existence of human beings. </w:t>
      </w:r>
    </w:p>
    <w:p w:rsidR="0076732F" w:rsidRPr="00744DB9" w:rsidRDefault="0076732F" w:rsidP="00744DB9">
      <w:pPr>
        <w:pStyle w:val="ListParagraph"/>
        <w:spacing w:line="480" w:lineRule="auto"/>
        <w:ind w:firstLine="0"/>
        <w:rPr>
          <w:rFonts w:ascii="Times New Roman" w:hAnsi="Times New Roman" w:cs="Times New Roman"/>
          <w:sz w:val="24"/>
          <w:szCs w:val="24"/>
          <w:shd w:val="clear" w:color="auto" w:fill="FFFFFF"/>
        </w:rPr>
      </w:pPr>
      <w:r w:rsidRPr="00744DB9">
        <w:rPr>
          <w:rFonts w:ascii="Times New Roman" w:hAnsi="Times New Roman" w:cs="Times New Roman"/>
          <w:sz w:val="24"/>
          <w:szCs w:val="24"/>
        </w:rPr>
        <w:t xml:space="preserve">In </w:t>
      </w:r>
      <w:r w:rsidRPr="00744DB9">
        <w:rPr>
          <w:rFonts w:ascii="Times New Roman" w:hAnsi="Times New Roman" w:cs="Times New Roman"/>
          <w:sz w:val="24"/>
          <w:szCs w:val="24"/>
          <w:shd w:val="clear" w:color="auto" w:fill="FFFFFF"/>
        </w:rPr>
        <w:t>Marwe in the Underworld</w:t>
      </w:r>
      <w:r w:rsidR="00B003ED" w:rsidRPr="00744DB9">
        <w:rPr>
          <w:rFonts w:ascii="Times New Roman" w:hAnsi="Times New Roman" w:cs="Times New Roman"/>
          <w:sz w:val="24"/>
          <w:szCs w:val="24"/>
          <w:shd w:val="clear" w:color="auto" w:fill="FFFFFF"/>
        </w:rPr>
        <w:t xml:space="preserve"> contain a part of human beings involving her brother and parents. The fear of wrath that she fears from her parents is what makes her drown herself and enters afterlife. </w:t>
      </w:r>
    </w:p>
    <w:p w:rsidR="005E12CB" w:rsidRPr="00744DB9" w:rsidRDefault="005E12CB" w:rsidP="00744DB9">
      <w:pPr>
        <w:pStyle w:val="ListParagraph"/>
        <w:spacing w:line="480" w:lineRule="auto"/>
        <w:ind w:firstLine="0"/>
        <w:rPr>
          <w:rFonts w:ascii="Times New Roman" w:hAnsi="Times New Roman" w:cs="Times New Roman"/>
          <w:sz w:val="24"/>
          <w:szCs w:val="24"/>
          <w:shd w:val="clear" w:color="auto" w:fill="FFFFFF"/>
        </w:rPr>
      </w:pPr>
      <w:r w:rsidRPr="00744DB9">
        <w:rPr>
          <w:rFonts w:ascii="Times New Roman" w:hAnsi="Times New Roman" w:cs="Times New Roman"/>
          <w:sz w:val="24"/>
          <w:szCs w:val="24"/>
          <w:shd w:val="clear" w:color="auto" w:fill="FFFFFF"/>
        </w:rPr>
        <w:t xml:space="preserve">In </w:t>
      </w:r>
      <w:r w:rsidR="00293D28" w:rsidRPr="00744DB9">
        <w:rPr>
          <w:rFonts w:ascii="Times New Roman" w:hAnsi="Times New Roman" w:cs="Times New Roman"/>
          <w:sz w:val="24"/>
          <w:szCs w:val="24"/>
          <w:shd w:val="clear" w:color="auto" w:fill="FFFFFF"/>
        </w:rPr>
        <w:t xml:space="preserve">Savitri, </w:t>
      </w:r>
      <w:r w:rsidRPr="00744DB9">
        <w:rPr>
          <w:rFonts w:ascii="Times New Roman" w:hAnsi="Times New Roman" w:cs="Times New Roman"/>
          <w:sz w:val="24"/>
          <w:szCs w:val="24"/>
          <w:shd w:val="clear" w:color="auto" w:fill="FFFFFF"/>
        </w:rPr>
        <w:t>a god of the sun who rides t</w:t>
      </w:r>
      <w:r w:rsidR="00293D28" w:rsidRPr="00744DB9">
        <w:rPr>
          <w:rFonts w:ascii="Times New Roman" w:hAnsi="Times New Roman" w:cs="Times New Roman"/>
          <w:sz w:val="24"/>
          <w:szCs w:val="24"/>
          <w:shd w:val="clear" w:color="auto" w:fill="FFFFFF"/>
        </w:rPr>
        <w:t>hrough the sky each day grants</w:t>
      </w:r>
      <w:r w:rsidRPr="00744DB9">
        <w:rPr>
          <w:rFonts w:ascii="Times New Roman" w:hAnsi="Times New Roman" w:cs="Times New Roman"/>
          <w:sz w:val="24"/>
          <w:szCs w:val="24"/>
          <w:shd w:val="clear" w:color="auto" w:fill="FFFFFF"/>
        </w:rPr>
        <w:t xml:space="preserve"> long life to humans and </w:t>
      </w:r>
      <w:r w:rsidRPr="00744DB9">
        <w:rPr>
          <w:rFonts w:ascii="Times New Roman" w:hAnsi="Times New Roman" w:cs="Times New Roman"/>
          <w:bCs/>
          <w:sz w:val="24"/>
          <w:szCs w:val="24"/>
        </w:rPr>
        <w:t>immortality</w:t>
      </w:r>
      <w:r w:rsidRPr="00744DB9">
        <w:rPr>
          <w:rFonts w:ascii="Times New Roman" w:hAnsi="Times New Roman" w:cs="Times New Roman"/>
          <w:sz w:val="24"/>
          <w:szCs w:val="24"/>
          <w:shd w:val="clear" w:color="auto" w:fill="FFFFFF"/>
        </w:rPr>
        <w:t xml:space="preserve"> to the gods. </w:t>
      </w:r>
      <w:r w:rsidR="00293D28" w:rsidRPr="00744DB9">
        <w:rPr>
          <w:rFonts w:ascii="Times New Roman" w:hAnsi="Times New Roman" w:cs="Times New Roman"/>
          <w:sz w:val="24"/>
          <w:szCs w:val="24"/>
          <w:shd w:val="clear" w:color="auto" w:fill="FFFFFF"/>
        </w:rPr>
        <w:t xml:space="preserve">Thus, human beings in the myths are reported to be the children of </w:t>
      </w:r>
      <w:r w:rsidRPr="00744DB9">
        <w:rPr>
          <w:rFonts w:ascii="Times New Roman" w:hAnsi="Times New Roman" w:cs="Times New Roman"/>
          <w:sz w:val="24"/>
          <w:szCs w:val="24"/>
          <w:shd w:val="clear" w:color="auto" w:fill="FFFFFF"/>
        </w:rPr>
        <w:t xml:space="preserve">Savitri </w:t>
      </w:r>
      <w:r w:rsidR="00293D28" w:rsidRPr="00744DB9">
        <w:rPr>
          <w:rFonts w:ascii="Times New Roman" w:hAnsi="Times New Roman" w:cs="Times New Roman"/>
          <w:sz w:val="24"/>
          <w:szCs w:val="24"/>
          <w:shd w:val="clear" w:color="auto" w:fill="FFFFFF"/>
        </w:rPr>
        <w:t>and</w:t>
      </w:r>
      <w:r w:rsidRPr="00744DB9">
        <w:rPr>
          <w:rFonts w:ascii="Times New Roman" w:hAnsi="Times New Roman" w:cs="Times New Roman"/>
          <w:sz w:val="24"/>
          <w:szCs w:val="24"/>
          <w:shd w:val="clear" w:color="auto" w:fill="FFFFFF"/>
        </w:rPr>
        <w:t xml:space="preserve"> the god </w:t>
      </w:r>
      <w:r w:rsidRPr="00744DB9">
        <w:rPr>
          <w:rFonts w:ascii="Times New Roman" w:hAnsi="Times New Roman" w:cs="Times New Roman"/>
          <w:sz w:val="24"/>
          <w:szCs w:val="24"/>
        </w:rPr>
        <w:t>Brahma</w:t>
      </w:r>
      <w:r w:rsidR="008F21E3" w:rsidRPr="00744DB9">
        <w:rPr>
          <w:rFonts w:ascii="Times New Roman" w:hAnsi="Times New Roman" w:cs="Times New Roman"/>
          <w:sz w:val="24"/>
          <w:szCs w:val="24"/>
          <w:shd w:val="clear" w:color="auto" w:fill="FFFFFF"/>
        </w:rPr>
        <w:t xml:space="preserve">. </w:t>
      </w:r>
    </w:p>
    <w:p w:rsidR="003175F6" w:rsidRPr="00744DB9" w:rsidRDefault="003175F6" w:rsidP="00744DB9">
      <w:pPr>
        <w:pStyle w:val="ListParagraph"/>
        <w:spacing w:line="480" w:lineRule="auto"/>
        <w:ind w:firstLine="0"/>
        <w:rPr>
          <w:rFonts w:ascii="Times New Roman" w:hAnsi="Times New Roman" w:cs="Times New Roman"/>
          <w:sz w:val="24"/>
          <w:szCs w:val="24"/>
          <w:shd w:val="clear" w:color="auto" w:fill="FFFFFF"/>
        </w:rPr>
      </w:pPr>
      <w:r w:rsidRPr="00744DB9">
        <w:rPr>
          <w:rFonts w:ascii="Times New Roman" w:hAnsi="Times New Roman" w:cs="Times New Roman"/>
          <w:sz w:val="24"/>
          <w:szCs w:val="24"/>
          <w:shd w:val="clear" w:color="auto" w:fill="FFFFFF"/>
        </w:rPr>
        <w:t xml:space="preserve">In the Pare and hutu myth, human beings are greatly undermined. Pare is always kept apart </w:t>
      </w:r>
      <w:r w:rsidRPr="00744DB9">
        <w:rPr>
          <w:rFonts w:ascii="Times New Roman" w:hAnsi="Times New Roman" w:cs="Times New Roman"/>
          <w:sz w:val="24"/>
          <w:szCs w:val="24"/>
          <w:shd w:val="clear" w:color="auto" w:fill="FFFFFF"/>
        </w:rPr>
        <w:t xml:space="preserve">was that since she was of such high rank, among her people there was no one of equal standing to take her as his </w:t>
      </w:r>
      <w:r w:rsidRPr="00744DB9">
        <w:rPr>
          <w:rFonts w:ascii="Times New Roman" w:hAnsi="Times New Roman" w:cs="Times New Roman"/>
          <w:sz w:val="24"/>
          <w:szCs w:val="24"/>
          <w:shd w:val="clear" w:color="auto" w:fill="FFFFFF"/>
        </w:rPr>
        <w:t xml:space="preserve">wife. </w:t>
      </w:r>
    </w:p>
    <w:p w:rsidR="00B96118" w:rsidRPr="00744DB9" w:rsidRDefault="00F86710" w:rsidP="00744DB9">
      <w:pPr>
        <w:pStyle w:val="ListParagraph"/>
        <w:spacing w:line="480" w:lineRule="auto"/>
        <w:ind w:firstLine="0"/>
        <w:rPr>
          <w:rFonts w:ascii="Times New Roman" w:hAnsi="Times New Roman" w:cs="Times New Roman"/>
          <w:sz w:val="24"/>
          <w:szCs w:val="24"/>
          <w:shd w:val="clear" w:color="auto" w:fill="FFFFFF"/>
        </w:rPr>
      </w:pPr>
      <w:r w:rsidRPr="00744DB9">
        <w:rPr>
          <w:rFonts w:ascii="Times New Roman" w:hAnsi="Times New Roman" w:cs="Times New Roman"/>
          <w:sz w:val="24"/>
          <w:szCs w:val="24"/>
          <w:shd w:val="clear" w:color="auto" w:fill="FFFFFF"/>
        </w:rPr>
        <w:t>In Nakichetas, he thinks that</w:t>
      </w:r>
      <w:r w:rsidRPr="00744DB9">
        <w:rPr>
          <w:rFonts w:ascii="Times New Roman" w:hAnsi="Times New Roman" w:cs="Times New Roman"/>
          <w:sz w:val="24"/>
          <w:szCs w:val="24"/>
          <w:shd w:val="clear" w:color="auto" w:fill="FFFFFF"/>
        </w:rPr>
        <w:t xml:space="preserve"> a human being is nothing more than a crop which is grown only to be harvested during the fall.</w:t>
      </w:r>
    </w:p>
    <w:p w:rsidR="00B96118" w:rsidRPr="00744DB9" w:rsidRDefault="00B96118" w:rsidP="00744DB9">
      <w:pPr>
        <w:pStyle w:val="ListParagraph"/>
        <w:spacing w:line="480" w:lineRule="auto"/>
        <w:ind w:firstLine="0"/>
        <w:rPr>
          <w:rFonts w:ascii="Times New Roman" w:hAnsi="Times New Roman" w:cs="Times New Roman"/>
          <w:sz w:val="24"/>
          <w:szCs w:val="24"/>
        </w:rPr>
      </w:pPr>
      <w:r w:rsidRPr="00744DB9">
        <w:rPr>
          <w:rFonts w:ascii="Times New Roman" w:hAnsi="Times New Roman" w:cs="Times New Roman"/>
          <w:sz w:val="24"/>
          <w:szCs w:val="24"/>
        </w:rPr>
        <w:t xml:space="preserve">In </w:t>
      </w:r>
      <w:r w:rsidRPr="000C66AA">
        <w:rPr>
          <w:rFonts w:ascii="Times New Roman" w:eastAsia="Times New Roman" w:hAnsi="Times New Roman" w:cs="Times New Roman"/>
          <w:sz w:val="24"/>
          <w:szCs w:val="24"/>
        </w:rPr>
        <w:t>Sayadio in the Land of the Dead</w:t>
      </w:r>
      <w:r w:rsidRPr="00744DB9">
        <w:rPr>
          <w:rFonts w:ascii="Times New Roman" w:hAnsi="Times New Roman" w:cs="Times New Roman"/>
          <w:sz w:val="24"/>
          <w:szCs w:val="24"/>
        </w:rPr>
        <w:t xml:space="preserve">, humans are viewed as caring and loving. Sayadio is ready to go to any length to get his sister back, which he does although a curious </w:t>
      </w:r>
      <w:r w:rsidR="008F473E" w:rsidRPr="00744DB9">
        <w:rPr>
          <w:rFonts w:ascii="Times New Roman" w:hAnsi="Times New Roman" w:cs="Times New Roman"/>
          <w:sz w:val="24"/>
          <w:szCs w:val="24"/>
        </w:rPr>
        <w:t>girl</w:t>
      </w:r>
      <w:r w:rsidRPr="00744DB9">
        <w:rPr>
          <w:rFonts w:ascii="Times New Roman" w:hAnsi="Times New Roman" w:cs="Times New Roman"/>
          <w:sz w:val="24"/>
          <w:szCs w:val="24"/>
        </w:rPr>
        <w:t xml:space="preserve"> opens the </w:t>
      </w:r>
      <w:r w:rsidR="008F473E" w:rsidRPr="00744DB9">
        <w:rPr>
          <w:rFonts w:ascii="Times New Roman" w:hAnsi="Times New Roman" w:cs="Times New Roman"/>
          <w:sz w:val="24"/>
          <w:szCs w:val="24"/>
        </w:rPr>
        <w:t>gourd</w:t>
      </w:r>
      <w:r w:rsidRPr="00744DB9">
        <w:rPr>
          <w:rFonts w:ascii="Times New Roman" w:hAnsi="Times New Roman" w:cs="Times New Roman"/>
          <w:sz w:val="24"/>
          <w:szCs w:val="24"/>
        </w:rPr>
        <w:t xml:space="preserve"> and her spirit leaves. </w:t>
      </w:r>
    </w:p>
    <w:p w:rsidR="0029400E" w:rsidRPr="00744DB9" w:rsidRDefault="008F473E" w:rsidP="00744DB9">
      <w:pPr>
        <w:pStyle w:val="ListParagraph"/>
        <w:spacing w:line="480" w:lineRule="auto"/>
        <w:ind w:firstLine="0"/>
        <w:rPr>
          <w:rFonts w:ascii="Times New Roman" w:hAnsi="Times New Roman" w:cs="Times New Roman"/>
          <w:sz w:val="24"/>
          <w:szCs w:val="24"/>
        </w:rPr>
      </w:pPr>
      <w:r w:rsidRPr="00744DB9">
        <w:rPr>
          <w:rFonts w:ascii="Times New Roman" w:hAnsi="Times New Roman" w:cs="Times New Roman"/>
          <w:sz w:val="24"/>
          <w:szCs w:val="24"/>
        </w:rPr>
        <w:t xml:space="preserve">The spirit of the bride myth does not depict humans in any way although it outlines elders as the ones who guide the young warrior to the land of the spirits where he could get to search the soul of his dead bride. </w:t>
      </w:r>
    </w:p>
    <w:p w:rsidR="001F31EC" w:rsidRPr="00744DB9" w:rsidRDefault="0029400E" w:rsidP="00744DB9">
      <w:pPr>
        <w:pStyle w:val="ListParagraph"/>
        <w:spacing w:line="480" w:lineRule="auto"/>
        <w:ind w:firstLine="0"/>
        <w:rPr>
          <w:rFonts w:ascii="Times New Roman" w:eastAsia="Times New Roman" w:hAnsi="Times New Roman" w:cs="Times New Roman"/>
          <w:sz w:val="24"/>
          <w:szCs w:val="24"/>
        </w:rPr>
      </w:pPr>
      <w:r w:rsidRPr="00744DB9">
        <w:rPr>
          <w:rFonts w:ascii="Times New Roman" w:eastAsia="Times New Roman" w:hAnsi="Times New Roman" w:cs="Times New Roman"/>
          <w:sz w:val="24"/>
          <w:szCs w:val="24"/>
        </w:rPr>
        <w:t xml:space="preserve">In </w:t>
      </w:r>
      <w:r w:rsidRPr="00550B0B">
        <w:rPr>
          <w:rFonts w:ascii="Times New Roman" w:eastAsia="Times New Roman" w:hAnsi="Times New Roman" w:cs="Times New Roman"/>
          <w:sz w:val="24"/>
          <w:szCs w:val="24"/>
        </w:rPr>
        <w:t>Isis and Osiris</w:t>
      </w:r>
      <w:r w:rsidRPr="00744DB9">
        <w:rPr>
          <w:rFonts w:ascii="Times New Roman" w:hAnsi="Times New Roman" w:cs="Times New Roman"/>
          <w:b/>
          <w:sz w:val="24"/>
          <w:szCs w:val="24"/>
          <w:shd w:val="clear" w:color="auto" w:fill="FFFFFF"/>
        </w:rPr>
        <w:t xml:space="preserve"> </w:t>
      </w:r>
      <w:r w:rsidRPr="00744DB9">
        <w:rPr>
          <w:rFonts w:ascii="Times New Roman" w:hAnsi="Times New Roman" w:cs="Times New Roman"/>
          <w:sz w:val="24"/>
          <w:szCs w:val="24"/>
        </w:rPr>
        <w:t xml:space="preserve">human </w:t>
      </w:r>
      <w:r w:rsidRPr="00744DB9">
        <w:rPr>
          <w:rFonts w:ascii="Times New Roman" w:hAnsi="Times New Roman" w:cs="Times New Roman"/>
          <w:sz w:val="24"/>
          <w:szCs w:val="24"/>
        </w:rPr>
        <w:t xml:space="preserve">are dependent on the gods as their </w:t>
      </w:r>
      <w:r w:rsidRPr="00744DB9">
        <w:rPr>
          <w:rFonts w:ascii="Times New Roman" w:hAnsi="Times New Roman" w:cs="Times New Roman"/>
          <w:sz w:val="24"/>
          <w:szCs w:val="24"/>
        </w:rPr>
        <w:t>souls live further according to how much of Osiris lives in them. No matter what name they had in their earthly life, after death they were Osiris</w:t>
      </w:r>
      <w:r w:rsidR="005B099B" w:rsidRPr="00744DB9">
        <w:rPr>
          <w:rFonts w:ascii="Times New Roman" w:hAnsi="Times New Roman" w:cs="Times New Roman"/>
          <w:sz w:val="24"/>
          <w:szCs w:val="24"/>
        </w:rPr>
        <w:t>.</w:t>
      </w:r>
      <w:r w:rsidR="001F31EC" w:rsidRPr="00744DB9">
        <w:rPr>
          <w:rFonts w:ascii="Times New Roman" w:eastAsia="Times New Roman" w:hAnsi="Times New Roman" w:cs="Times New Roman"/>
          <w:sz w:val="24"/>
          <w:szCs w:val="24"/>
        </w:rPr>
        <w:t xml:space="preserve"> </w:t>
      </w:r>
    </w:p>
    <w:p w:rsidR="00744DB9" w:rsidRPr="00744DB9" w:rsidRDefault="001F31EC" w:rsidP="00744DB9">
      <w:pPr>
        <w:pStyle w:val="ListParagraph"/>
        <w:spacing w:line="480" w:lineRule="auto"/>
        <w:ind w:firstLine="0"/>
        <w:rPr>
          <w:rFonts w:ascii="Times New Roman" w:eastAsia="Times New Roman" w:hAnsi="Times New Roman" w:cs="Times New Roman"/>
          <w:sz w:val="24"/>
          <w:szCs w:val="24"/>
        </w:rPr>
      </w:pPr>
      <w:r w:rsidRPr="00744DB9">
        <w:rPr>
          <w:rFonts w:ascii="Times New Roman" w:eastAsia="Times New Roman" w:hAnsi="Times New Roman" w:cs="Times New Roman"/>
          <w:sz w:val="24"/>
          <w:szCs w:val="24"/>
        </w:rPr>
        <w:t xml:space="preserve">In Balder, people are perceived as one who should watch out their form of existence in the world in that only those who are worthy will live forever in a shining hall that is thatched with gold. </w:t>
      </w:r>
    </w:p>
    <w:p w:rsidR="009752A7" w:rsidRPr="00744DB9" w:rsidRDefault="009752A7" w:rsidP="00744DB9">
      <w:pPr>
        <w:pStyle w:val="ListParagraph"/>
        <w:spacing w:line="480" w:lineRule="auto"/>
        <w:ind w:firstLine="0"/>
        <w:rPr>
          <w:rFonts w:ascii="Times New Roman" w:hAnsi="Times New Roman" w:cs="Times New Roman"/>
          <w:sz w:val="24"/>
          <w:szCs w:val="24"/>
          <w:shd w:val="clear" w:color="auto" w:fill="FFFFFF"/>
        </w:rPr>
      </w:pPr>
      <w:r w:rsidRPr="00744DB9">
        <w:rPr>
          <w:rStyle w:val="t"/>
          <w:rFonts w:ascii="Times New Roman" w:eastAsia="Times New Roman" w:hAnsi="Times New Roman" w:cs="Times New Roman"/>
          <w:sz w:val="24"/>
          <w:szCs w:val="24"/>
        </w:rPr>
        <w:t xml:space="preserve">In </w:t>
      </w:r>
      <w:r w:rsidRPr="00744DB9">
        <w:rPr>
          <w:rFonts w:ascii="Times New Roman" w:hAnsi="Times New Roman" w:cs="Times New Roman"/>
          <w:sz w:val="24"/>
          <w:szCs w:val="24"/>
          <w:shd w:val="clear" w:color="auto" w:fill="FFFFFF"/>
        </w:rPr>
        <w:t>The Greek and Roman Afterlife</w:t>
      </w:r>
      <w:r w:rsidRPr="00744DB9">
        <w:rPr>
          <w:rFonts w:ascii="Times New Roman" w:hAnsi="Times New Roman" w:cs="Times New Roman"/>
          <w:sz w:val="24"/>
          <w:szCs w:val="24"/>
          <w:shd w:val="clear" w:color="auto" w:fill="FFFFFF"/>
        </w:rPr>
        <w:t>, humans are viewed as ones who worship</w:t>
      </w:r>
      <w:r w:rsidRPr="00744DB9">
        <w:rPr>
          <w:rFonts w:ascii="Times New Roman" w:hAnsi="Times New Roman" w:cs="Times New Roman"/>
          <w:b/>
          <w:sz w:val="24"/>
          <w:szCs w:val="24"/>
          <w:shd w:val="clear" w:color="auto" w:fill="FFFFFF"/>
        </w:rPr>
        <w:t xml:space="preserve"> </w:t>
      </w:r>
      <w:r w:rsidRPr="00744DB9">
        <w:rPr>
          <w:rFonts w:ascii="Times New Roman" w:hAnsi="Times New Roman" w:cs="Times New Roman"/>
          <w:spacing w:val="3"/>
          <w:sz w:val="24"/>
          <w:szCs w:val="24"/>
          <w:shd w:val="clear" w:color="auto" w:fill="FFFFFF"/>
        </w:rPr>
        <w:t xml:space="preserve">prayed to these gods for the same reasons we pray today: for health and safety, for prosperity, for a good harvest, for safety at sea. </w:t>
      </w:r>
      <w:r w:rsidR="00744DB9" w:rsidRPr="00744DB9">
        <w:rPr>
          <w:rFonts w:ascii="Times New Roman" w:hAnsi="Times New Roman" w:cs="Times New Roman"/>
          <w:spacing w:val="3"/>
          <w:sz w:val="24"/>
          <w:szCs w:val="24"/>
          <w:shd w:val="clear" w:color="auto" w:fill="FFFFFF"/>
        </w:rPr>
        <w:t>T</w:t>
      </w:r>
      <w:r w:rsidRPr="00744DB9">
        <w:rPr>
          <w:rFonts w:ascii="Times New Roman" w:hAnsi="Times New Roman" w:cs="Times New Roman"/>
          <w:spacing w:val="3"/>
          <w:sz w:val="24"/>
          <w:szCs w:val="24"/>
          <w:shd w:val="clear" w:color="auto" w:fill="FFFFFF"/>
        </w:rPr>
        <w:t>hey sought to please the inscrutable deities who they believed controlled their lives.</w:t>
      </w:r>
    </w:p>
    <w:p w:rsidR="00337505" w:rsidRPr="00744DB9" w:rsidRDefault="00337505" w:rsidP="00744DB9">
      <w:pPr>
        <w:pStyle w:val="ListParagraph"/>
        <w:spacing w:line="480" w:lineRule="auto"/>
        <w:ind w:firstLine="0"/>
        <w:rPr>
          <w:rStyle w:val="t"/>
          <w:rFonts w:ascii="Times New Roman" w:eastAsia="Times New Roman" w:hAnsi="Times New Roman" w:cs="Times New Roman"/>
          <w:b/>
          <w:sz w:val="24"/>
          <w:szCs w:val="24"/>
        </w:rPr>
      </w:pPr>
    </w:p>
    <w:p w:rsidR="00EF56BD" w:rsidRPr="00744DB9" w:rsidRDefault="00EF56BD" w:rsidP="00744DB9">
      <w:pPr>
        <w:spacing w:line="480" w:lineRule="auto"/>
        <w:rPr>
          <w:rFonts w:ascii="Times New Roman" w:eastAsia="Times New Roman" w:hAnsi="Times New Roman" w:cs="Times New Roman"/>
          <w:b/>
          <w:sz w:val="24"/>
          <w:szCs w:val="24"/>
        </w:rPr>
      </w:pPr>
    </w:p>
    <w:p w:rsidR="002A7A1A" w:rsidRPr="00744DB9" w:rsidRDefault="002A7A1A" w:rsidP="00744DB9">
      <w:pPr>
        <w:spacing w:line="480" w:lineRule="auto"/>
        <w:rPr>
          <w:rFonts w:ascii="Times New Roman" w:hAnsi="Times New Roman" w:cs="Times New Roman"/>
          <w:sz w:val="24"/>
          <w:szCs w:val="24"/>
          <w:shd w:val="clear" w:color="auto" w:fill="FFFFFF"/>
        </w:rPr>
      </w:pPr>
    </w:p>
    <w:p w:rsidR="00351760" w:rsidRPr="00744DB9" w:rsidRDefault="00351760" w:rsidP="00744DB9">
      <w:pPr>
        <w:spacing w:line="480" w:lineRule="auto"/>
        <w:ind w:firstLine="0"/>
        <w:rPr>
          <w:rFonts w:ascii="Times New Roman" w:hAnsi="Times New Roman" w:cs="Times New Roman"/>
          <w:sz w:val="24"/>
          <w:szCs w:val="24"/>
        </w:rPr>
      </w:pPr>
    </w:p>
    <w:sectPr w:rsidR="00351760" w:rsidRPr="00744D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CB8" w:rsidRDefault="001A3CB8" w:rsidP="00351760">
      <w:r>
        <w:separator/>
      </w:r>
    </w:p>
  </w:endnote>
  <w:endnote w:type="continuationSeparator" w:id="0">
    <w:p w:rsidR="001A3CB8" w:rsidRDefault="001A3CB8" w:rsidP="00351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CB8" w:rsidRDefault="001A3CB8" w:rsidP="00351760">
      <w:r>
        <w:separator/>
      </w:r>
    </w:p>
  </w:footnote>
  <w:footnote w:type="continuationSeparator" w:id="0">
    <w:p w:rsidR="001A3CB8" w:rsidRDefault="001A3CB8" w:rsidP="003517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00E53"/>
    <w:multiLevelType w:val="hybridMultilevel"/>
    <w:tmpl w:val="94E8F680"/>
    <w:lvl w:ilvl="0" w:tplc="E19E1A04">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ysjCzsLAwNTEyMjNR0lEKTi0uzszPAykwrAUAzNrTDiwAAAA="/>
  </w:docVars>
  <w:rsids>
    <w:rsidRoot w:val="00C5075C"/>
    <w:rsid w:val="00031F35"/>
    <w:rsid w:val="00045FEA"/>
    <w:rsid w:val="000815A6"/>
    <w:rsid w:val="00086A87"/>
    <w:rsid w:val="000C66AA"/>
    <w:rsid w:val="000D3C26"/>
    <w:rsid w:val="00142F20"/>
    <w:rsid w:val="001A3CB8"/>
    <w:rsid w:val="001F31EC"/>
    <w:rsid w:val="00201211"/>
    <w:rsid w:val="00293D28"/>
    <w:rsid w:val="0029400E"/>
    <w:rsid w:val="002A7A1A"/>
    <w:rsid w:val="002C3A47"/>
    <w:rsid w:val="002E034E"/>
    <w:rsid w:val="003175F6"/>
    <w:rsid w:val="00337505"/>
    <w:rsid w:val="00351760"/>
    <w:rsid w:val="003D3AB4"/>
    <w:rsid w:val="003F1A61"/>
    <w:rsid w:val="004757EE"/>
    <w:rsid w:val="004840A5"/>
    <w:rsid w:val="00550B0B"/>
    <w:rsid w:val="005646C3"/>
    <w:rsid w:val="00566152"/>
    <w:rsid w:val="005B099B"/>
    <w:rsid w:val="005B75B3"/>
    <w:rsid w:val="005D76CA"/>
    <w:rsid w:val="005E12CB"/>
    <w:rsid w:val="006032B5"/>
    <w:rsid w:val="006523A4"/>
    <w:rsid w:val="00683723"/>
    <w:rsid w:val="006C3544"/>
    <w:rsid w:val="006E4195"/>
    <w:rsid w:val="00744DB9"/>
    <w:rsid w:val="0075334A"/>
    <w:rsid w:val="007609A1"/>
    <w:rsid w:val="0076732F"/>
    <w:rsid w:val="007D3DF9"/>
    <w:rsid w:val="008862B2"/>
    <w:rsid w:val="008F21E3"/>
    <w:rsid w:val="008F473E"/>
    <w:rsid w:val="00957B16"/>
    <w:rsid w:val="0096675F"/>
    <w:rsid w:val="009752A7"/>
    <w:rsid w:val="009B48EE"/>
    <w:rsid w:val="00A23130"/>
    <w:rsid w:val="00A367FC"/>
    <w:rsid w:val="00A439B2"/>
    <w:rsid w:val="00A60DA3"/>
    <w:rsid w:val="00B003ED"/>
    <w:rsid w:val="00B118EE"/>
    <w:rsid w:val="00B32D9E"/>
    <w:rsid w:val="00B871B2"/>
    <w:rsid w:val="00B96118"/>
    <w:rsid w:val="00BA3B31"/>
    <w:rsid w:val="00BA6C73"/>
    <w:rsid w:val="00BE58F2"/>
    <w:rsid w:val="00C05F25"/>
    <w:rsid w:val="00C07D4E"/>
    <w:rsid w:val="00C5075C"/>
    <w:rsid w:val="00CD2284"/>
    <w:rsid w:val="00D66E02"/>
    <w:rsid w:val="00D675F5"/>
    <w:rsid w:val="00DF0611"/>
    <w:rsid w:val="00E30E58"/>
    <w:rsid w:val="00E35762"/>
    <w:rsid w:val="00E83CD3"/>
    <w:rsid w:val="00E918DE"/>
    <w:rsid w:val="00ED462B"/>
    <w:rsid w:val="00EF56BD"/>
    <w:rsid w:val="00F22980"/>
    <w:rsid w:val="00F845F1"/>
    <w:rsid w:val="00F86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50B0B"/>
    <w:pPr>
      <w:spacing w:before="100" w:beforeAutospacing="1" w:after="100" w:afterAutospacing="1"/>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760"/>
    <w:pPr>
      <w:tabs>
        <w:tab w:val="center" w:pos="4680"/>
        <w:tab w:val="right" w:pos="9360"/>
      </w:tabs>
    </w:pPr>
  </w:style>
  <w:style w:type="character" w:customStyle="1" w:styleId="HeaderChar">
    <w:name w:val="Header Char"/>
    <w:basedOn w:val="DefaultParagraphFont"/>
    <w:link w:val="Header"/>
    <w:uiPriority w:val="99"/>
    <w:rsid w:val="00351760"/>
  </w:style>
  <w:style w:type="paragraph" w:styleId="Footer">
    <w:name w:val="footer"/>
    <w:basedOn w:val="Normal"/>
    <w:link w:val="FooterChar"/>
    <w:uiPriority w:val="99"/>
    <w:unhideWhenUsed/>
    <w:rsid w:val="00351760"/>
    <w:pPr>
      <w:tabs>
        <w:tab w:val="center" w:pos="4680"/>
        <w:tab w:val="right" w:pos="9360"/>
      </w:tabs>
    </w:pPr>
  </w:style>
  <w:style w:type="character" w:customStyle="1" w:styleId="FooterChar">
    <w:name w:val="Footer Char"/>
    <w:basedOn w:val="DefaultParagraphFont"/>
    <w:link w:val="Footer"/>
    <w:uiPriority w:val="99"/>
    <w:rsid w:val="00351760"/>
  </w:style>
  <w:style w:type="paragraph" w:styleId="ListParagraph">
    <w:name w:val="List Paragraph"/>
    <w:basedOn w:val="Normal"/>
    <w:uiPriority w:val="34"/>
    <w:qFormat/>
    <w:rsid w:val="00351760"/>
    <w:pPr>
      <w:ind w:left="720"/>
      <w:contextualSpacing/>
    </w:pPr>
  </w:style>
  <w:style w:type="paragraph" w:styleId="NormalWeb">
    <w:name w:val="Normal (Web)"/>
    <w:basedOn w:val="Normal"/>
    <w:uiPriority w:val="99"/>
    <w:unhideWhenUsed/>
    <w:rsid w:val="00E35762"/>
    <w:pPr>
      <w:spacing w:before="100" w:beforeAutospacing="1" w:after="100" w:afterAutospacing="1"/>
      <w:ind w:firstLine="0"/>
    </w:pPr>
    <w:rPr>
      <w:rFonts w:ascii="Times New Roman" w:eastAsia="Times New Roman" w:hAnsi="Times New Roman" w:cs="Times New Roman"/>
      <w:sz w:val="24"/>
      <w:szCs w:val="24"/>
    </w:rPr>
  </w:style>
  <w:style w:type="character" w:customStyle="1" w:styleId="t">
    <w:name w:val="t"/>
    <w:basedOn w:val="DefaultParagraphFont"/>
    <w:rsid w:val="00EF56BD"/>
  </w:style>
  <w:style w:type="character" w:customStyle="1" w:styleId="Heading3Char">
    <w:name w:val="Heading 3 Char"/>
    <w:basedOn w:val="DefaultParagraphFont"/>
    <w:link w:val="Heading3"/>
    <w:uiPriority w:val="9"/>
    <w:rsid w:val="00550B0B"/>
    <w:rPr>
      <w:rFonts w:ascii="Times New Roman" w:eastAsia="Times New Roman" w:hAnsi="Times New Roman" w:cs="Times New Roman"/>
      <w:b/>
      <w:bCs/>
      <w:sz w:val="27"/>
      <w:szCs w:val="27"/>
    </w:rPr>
  </w:style>
  <w:style w:type="character" w:styleId="Strong">
    <w:name w:val="Strong"/>
    <w:basedOn w:val="DefaultParagraphFont"/>
    <w:uiPriority w:val="22"/>
    <w:qFormat/>
    <w:rsid w:val="0075334A"/>
    <w:rPr>
      <w:b/>
      <w:bCs/>
    </w:rPr>
  </w:style>
  <w:style w:type="character" w:styleId="Hyperlink">
    <w:name w:val="Hyperlink"/>
    <w:basedOn w:val="DefaultParagraphFont"/>
    <w:uiPriority w:val="99"/>
    <w:semiHidden/>
    <w:unhideWhenUsed/>
    <w:rsid w:val="0075334A"/>
    <w:rPr>
      <w:color w:val="0000FF"/>
      <w:u w:val="single"/>
    </w:rPr>
  </w:style>
  <w:style w:type="character" w:styleId="Emphasis">
    <w:name w:val="Emphasis"/>
    <w:basedOn w:val="DefaultParagraphFont"/>
    <w:uiPriority w:val="20"/>
    <w:qFormat/>
    <w:rsid w:val="002E034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50B0B"/>
    <w:pPr>
      <w:spacing w:before="100" w:beforeAutospacing="1" w:after="100" w:afterAutospacing="1"/>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760"/>
    <w:pPr>
      <w:tabs>
        <w:tab w:val="center" w:pos="4680"/>
        <w:tab w:val="right" w:pos="9360"/>
      </w:tabs>
    </w:pPr>
  </w:style>
  <w:style w:type="character" w:customStyle="1" w:styleId="HeaderChar">
    <w:name w:val="Header Char"/>
    <w:basedOn w:val="DefaultParagraphFont"/>
    <w:link w:val="Header"/>
    <w:uiPriority w:val="99"/>
    <w:rsid w:val="00351760"/>
  </w:style>
  <w:style w:type="paragraph" w:styleId="Footer">
    <w:name w:val="footer"/>
    <w:basedOn w:val="Normal"/>
    <w:link w:val="FooterChar"/>
    <w:uiPriority w:val="99"/>
    <w:unhideWhenUsed/>
    <w:rsid w:val="00351760"/>
    <w:pPr>
      <w:tabs>
        <w:tab w:val="center" w:pos="4680"/>
        <w:tab w:val="right" w:pos="9360"/>
      </w:tabs>
    </w:pPr>
  </w:style>
  <w:style w:type="character" w:customStyle="1" w:styleId="FooterChar">
    <w:name w:val="Footer Char"/>
    <w:basedOn w:val="DefaultParagraphFont"/>
    <w:link w:val="Footer"/>
    <w:uiPriority w:val="99"/>
    <w:rsid w:val="00351760"/>
  </w:style>
  <w:style w:type="paragraph" w:styleId="ListParagraph">
    <w:name w:val="List Paragraph"/>
    <w:basedOn w:val="Normal"/>
    <w:uiPriority w:val="34"/>
    <w:qFormat/>
    <w:rsid w:val="00351760"/>
    <w:pPr>
      <w:ind w:left="720"/>
      <w:contextualSpacing/>
    </w:pPr>
  </w:style>
  <w:style w:type="paragraph" w:styleId="NormalWeb">
    <w:name w:val="Normal (Web)"/>
    <w:basedOn w:val="Normal"/>
    <w:uiPriority w:val="99"/>
    <w:unhideWhenUsed/>
    <w:rsid w:val="00E35762"/>
    <w:pPr>
      <w:spacing w:before="100" w:beforeAutospacing="1" w:after="100" w:afterAutospacing="1"/>
      <w:ind w:firstLine="0"/>
    </w:pPr>
    <w:rPr>
      <w:rFonts w:ascii="Times New Roman" w:eastAsia="Times New Roman" w:hAnsi="Times New Roman" w:cs="Times New Roman"/>
      <w:sz w:val="24"/>
      <w:szCs w:val="24"/>
    </w:rPr>
  </w:style>
  <w:style w:type="character" w:customStyle="1" w:styleId="t">
    <w:name w:val="t"/>
    <w:basedOn w:val="DefaultParagraphFont"/>
    <w:rsid w:val="00EF56BD"/>
  </w:style>
  <w:style w:type="character" w:customStyle="1" w:styleId="Heading3Char">
    <w:name w:val="Heading 3 Char"/>
    <w:basedOn w:val="DefaultParagraphFont"/>
    <w:link w:val="Heading3"/>
    <w:uiPriority w:val="9"/>
    <w:rsid w:val="00550B0B"/>
    <w:rPr>
      <w:rFonts w:ascii="Times New Roman" w:eastAsia="Times New Roman" w:hAnsi="Times New Roman" w:cs="Times New Roman"/>
      <w:b/>
      <w:bCs/>
      <w:sz w:val="27"/>
      <w:szCs w:val="27"/>
    </w:rPr>
  </w:style>
  <w:style w:type="character" w:styleId="Strong">
    <w:name w:val="Strong"/>
    <w:basedOn w:val="DefaultParagraphFont"/>
    <w:uiPriority w:val="22"/>
    <w:qFormat/>
    <w:rsid w:val="0075334A"/>
    <w:rPr>
      <w:b/>
      <w:bCs/>
    </w:rPr>
  </w:style>
  <w:style w:type="character" w:styleId="Hyperlink">
    <w:name w:val="Hyperlink"/>
    <w:basedOn w:val="DefaultParagraphFont"/>
    <w:uiPriority w:val="99"/>
    <w:semiHidden/>
    <w:unhideWhenUsed/>
    <w:rsid w:val="0075334A"/>
    <w:rPr>
      <w:color w:val="0000FF"/>
      <w:u w:val="single"/>
    </w:rPr>
  </w:style>
  <w:style w:type="character" w:styleId="Emphasis">
    <w:name w:val="Emphasis"/>
    <w:basedOn w:val="DefaultParagraphFont"/>
    <w:uiPriority w:val="20"/>
    <w:qFormat/>
    <w:rsid w:val="002E03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600743">
      <w:bodyDiv w:val="1"/>
      <w:marLeft w:val="0"/>
      <w:marRight w:val="0"/>
      <w:marTop w:val="0"/>
      <w:marBottom w:val="0"/>
      <w:divBdr>
        <w:top w:val="none" w:sz="0" w:space="0" w:color="auto"/>
        <w:left w:val="none" w:sz="0" w:space="0" w:color="auto"/>
        <w:bottom w:val="none" w:sz="0" w:space="0" w:color="auto"/>
        <w:right w:val="none" w:sz="0" w:space="0" w:color="auto"/>
      </w:divBdr>
    </w:div>
    <w:div w:id="725223356">
      <w:bodyDiv w:val="1"/>
      <w:marLeft w:val="0"/>
      <w:marRight w:val="0"/>
      <w:marTop w:val="0"/>
      <w:marBottom w:val="0"/>
      <w:divBdr>
        <w:top w:val="none" w:sz="0" w:space="0" w:color="auto"/>
        <w:left w:val="none" w:sz="0" w:space="0" w:color="auto"/>
        <w:bottom w:val="none" w:sz="0" w:space="0" w:color="auto"/>
        <w:right w:val="none" w:sz="0" w:space="0" w:color="auto"/>
      </w:divBdr>
      <w:divsChild>
        <w:div w:id="1788307758">
          <w:marLeft w:val="0"/>
          <w:marRight w:val="0"/>
          <w:marTop w:val="150"/>
          <w:marBottom w:val="0"/>
          <w:divBdr>
            <w:top w:val="none" w:sz="0" w:space="0" w:color="auto"/>
            <w:left w:val="none" w:sz="0" w:space="0" w:color="auto"/>
            <w:bottom w:val="none" w:sz="0" w:space="0" w:color="auto"/>
            <w:right w:val="none" w:sz="0" w:space="0" w:color="auto"/>
          </w:divBdr>
        </w:div>
      </w:divsChild>
    </w:div>
    <w:div w:id="969672655">
      <w:bodyDiv w:val="1"/>
      <w:marLeft w:val="0"/>
      <w:marRight w:val="0"/>
      <w:marTop w:val="0"/>
      <w:marBottom w:val="0"/>
      <w:divBdr>
        <w:top w:val="none" w:sz="0" w:space="0" w:color="auto"/>
        <w:left w:val="none" w:sz="0" w:space="0" w:color="auto"/>
        <w:bottom w:val="none" w:sz="0" w:space="0" w:color="auto"/>
        <w:right w:val="none" w:sz="0" w:space="0" w:color="auto"/>
      </w:divBdr>
    </w:div>
    <w:div w:id="976951834">
      <w:bodyDiv w:val="1"/>
      <w:marLeft w:val="0"/>
      <w:marRight w:val="0"/>
      <w:marTop w:val="0"/>
      <w:marBottom w:val="0"/>
      <w:divBdr>
        <w:top w:val="none" w:sz="0" w:space="0" w:color="auto"/>
        <w:left w:val="none" w:sz="0" w:space="0" w:color="auto"/>
        <w:bottom w:val="none" w:sz="0" w:space="0" w:color="auto"/>
        <w:right w:val="none" w:sz="0" w:space="0" w:color="auto"/>
      </w:divBdr>
    </w:div>
    <w:div w:id="1135563268">
      <w:bodyDiv w:val="1"/>
      <w:marLeft w:val="0"/>
      <w:marRight w:val="0"/>
      <w:marTop w:val="0"/>
      <w:marBottom w:val="0"/>
      <w:divBdr>
        <w:top w:val="none" w:sz="0" w:space="0" w:color="auto"/>
        <w:left w:val="none" w:sz="0" w:space="0" w:color="auto"/>
        <w:bottom w:val="none" w:sz="0" w:space="0" w:color="auto"/>
        <w:right w:val="none" w:sz="0" w:space="0" w:color="auto"/>
      </w:divBdr>
      <w:divsChild>
        <w:div w:id="495416840">
          <w:marLeft w:val="0"/>
          <w:marRight w:val="0"/>
          <w:marTop w:val="150"/>
          <w:marBottom w:val="0"/>
          <w:divBdr>
            <w:top w:val="none" w:sz="0" w:space="0" w:color="auto"/>
            <w:left w:val="none" w:sz="0" w:space="0" w:color="auto"/>
            <w:bottom w:val="none" w:sz="0" w:space="0" w:color="auto"/>
            <w:right w:val="none" w:sz="0" w:space="0" w:color="auto"/>
          </w:divBdr>
        </w:div>
      </w:divsChild>
    </w:div>
    <w:div w:id="1162501535">
      <w:bodyDiv w:val="1"/>
      <w:marLeft w:val="0"/>
      <w:marRight w:val="0"/>
      <w:marTop w:val="0"/>
      <w:marBottom w:val="0"/>
      <w:divBdr>
        <w:top w:val="none" w:sz="0" w:space="0" w:color="auto"/>
        <w:left w:val="none" w:sz="0" w:space="0" w:color="auto"/>
        <w:bottom w:val="none" w:sz="0" w:space="0" w:color="auto"/>
        <w:right w:val="none" w:sz="0" w:space="0" w:color="auto"/>
      </w:divBdr>
    </w:div>
    <w:div w:id="1360087836">
      <w:bodyDiv w:val="1"/>
      <w:marLeft w:val="0"/>
      <w:marRight w:val="0"/>
      <w:marTop w:val="0"/>
      <w:marBottom w:val="0"/>
      <w:divBdr>
        <w:top w:val="none" w:sz="0" w:space="0" w:color="auto"/>
        <w:left w:val="none" w:sz="0" w:space="0" w:color="auto"/>
        <w:bottom w:val="none" w:sz="0" w:space="0" w:color="auto"/>
        <w:right w:val="none" w:sz="0" w:space="0" w:color="auto"/>
      </w:divBdr>
    </w:div>
    <w:div w:id="1923173704">
      <w:bodyDiv w:val="1"/>
      <w:marLeft w:val="0"/>
      <w:marRight w:val="0"/>
      <w:marTop w:val="0"/>
      <w:marBottom w:val="0"/>
      <w:divBdr>
        <w:top w:val="none" w:sz="0" w:space="0" w:color="auto"/>
        <w:left w:val="none" w:sz="0" w:space="0" w:color="auto"/>
        <w:bottom w:val="none" w:sz="0" w:space="0" w:color="auto"/>
        <w:right w:val="none" w:sz="0" w:space="0" w:color="auto"/>
      </w:divBdr>
    </w:div>
    <w:div w:id="2006781983">
      <w:bodyDiv w:val="1"/>
      <w:marLeft w:val="0"/>
      <w:marRight w:val="0"/>
      <w:marTop w:val="0"/>
      <w:marBottom w:val="0"/>
      <w:divBdr>
        <w:top w:val="none" w:sz="0" w:space="0" w:color="auto"/>
        <w:left w:val="none" w:sz="0" w:space="0" w:color="auto"/>
        <w:bottom w:val="none" w:sz="0" w:space="0" w:color="auto"/>
        <w:right w:val="none" w:sz="0" w:space="0" w:color="auto"/>
      </w:divBdr>
    </w:div>
    <w:div w:id="213536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BD2299E-4BB1-4F6D-A1DD-47FE4F3C5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7</Pages>
  <Words>1595</Words>
  <Characters>9094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2018-05-31T08:24:00Z</dcterms:created>
  <dcterms:modified xsi:type="dcterms:W3CDTF">2018-05-31T12:29:00Z</dcterms:modified>
</cp:coreProperties>
</file>